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0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
        <w:gridCol w:w="737"/>
        <w:gridCol w:w="11"/>
        <w:gridCol w:w="1339"/>
        <w:gridCol w:w="808"/>
        <w:gridCol w:w="1038"/>
        <w:gridCol w:w="1800"/>
        <w:gridCol w:w="2885"/>
        <w:gridCol w:w="2827"/>
        <w:gridCol w:w="80"/>
        <w:gridCol w:w="2158"/>
        <w:gridCol w:w="312"/>
        <w:gridCol w:w="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980" w:hRule="atLeast"/>
        </w:trPr>
        <w:tc>
          <w:tcPr>
            <w:tcW w:w="14018" w:type="dxa"/>
            <w:gridSpan w:val="12"/>
            <w:tcBorders>
              <w:top w:val="nil"/>
              <w:left w:val="nil"/>
              <w:bottom w:val="single" w:color="auto" w:sz="4" w:space="0"/>
              <w:right w:val="nil"/>
            </w:tcBorders>
            <w:shd w:val="clear" w:color="auto" w:fill="auto"/>
            <w:noWrap/>
            <w:vAlign w:val="center"/>
          </w:tcPr>
          <w:p>
            <w:pPr>
              <w:keepNext w:val="0"/>
              <w:keepLines w:val="0"/>
              <w:widowControl/>
              <w:suppressLineNumbers w:val="0"/>
              <w:tabs>
                <w:tab w:val="left" w:pos="228"/>
              </w:tabs>
              <w:jc w:val="both"/>
              <w:textAlignment w:val="center"/>
              <w:rPr>
                <w:rFonts w:hint="eastAsia" w:ascii="方正小标宋简体" w:hAnsi="方正小标宋简体" w:eastAsia="方正小标宋简体" w:cs="方正小标宋简体"/>
                <w:i w:val="0"/>
                <w:iCs w:val="0"/>
                <w:color w:val="000000"/>
                <w:kern w:val="0"/>
                <w:sz w:val="24"/>
                <w:szCs w:val="24"/>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同心县东顺客运有限责任公司公交分公司乡村公交领取农村客运补助明细表（退坡资金）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629" w:hRule="atLeast"/>
        </w:trPr>
        <w:tc>
          <w:tcPr>
            <w:tcW w:w="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序号</w:t>
            </w:r>
          </w:p>
        </w:tc>
        <w:tc>
          <w:tcPr>
            <w:tcW w:w="13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车号</w:t>
            </w:r>
          </w:p>
        </w:tc>
        <w:tc>
          <w:tcPr>
            <w:tcW w:w="184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经营线路</w:t>
            </w:r>
          </w:p>
        </w:tc>
        <w:tc>
          <w:tcPr>
            <w:tcW w:w="46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eastAsia="zh-CN"/>
              </w:rPr>
              <w:t>经营业主</w:t>
            </w:r>
          </w:p>
        </w:tc>
        <w:tc>
          <w:tcPr>
            <w:tcW w:w="28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720" w:firstLineChars="30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eastAsia="zh-CN"/>
              </w:rPr>
              <w:t>账号</w:t>
            </w:r>
          </w:p>
        </w:tc>
        <w:tc>
          <w:tcPr>
            <w:tcW w:w="257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tabs>
                <w:tab w:val="left" w:pos="228"/>
              </w:tabs>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补贴金额（元）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520" w:hRule="atLeast"/>
        </w:trPr>
        <w:tc>
          <w:tcPr>
            <w:tcW w:w="73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1</w:t>
            </w:r>
          </w:p>
        </w:tc>
        <w:tc>
          <w:tcPr>
            <w:tcW w:w="1350"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宁CHX158 </w:t>
            </w:r>
          </w:p>
        </w:tc>
        <w:tc>
          <w:tcPr>
            <w:tcW w:w="1846"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石峡-韦州</w:t>
            </w:r>
          </w:p>
        </w:tc>
        <w:tc>
          <w:tcPr>
            <w:tcW w:w="4685"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同心县东顺客运有限责任公司公交分公司</w:t>
            </w:r>
          </w:p>
        </w:tc>
        <w:tc>
          <w:tcPr>
            <w:tcW w:w="282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293590*******0668</w:t>
            </w:r>
          </w:p>
        </w:tc>
        <w:tc>
          <w:tcPr>
            <w:tcW w:w="2573"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52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宁CJT508</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甘沟-韦州</w:t>
            </w:r>
          </w:p>
        </w:tc>
        <w:tc>
          <w:tcPr>
            <w:tcW w:w="4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同心县东顺客运有限责任公司公交分公司</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293590*******0668</w:t>
            </w:r>
          </w:p>
        </w:tc>
        <w:tc>
          <w:tcPr>
            <w:tcW w:w="25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52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3</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宁CHN985</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贺家塬-予旺</w:t>
            </w:r>
          </w:p>
        </w:tc>
        <w:tc>
          <w:tcPr>
            <w:tcW w:w="4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同心县东顺客运有限责任公司公交分公司</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293590*******0668</w:t>
            </w:r>
          </w:p>
        </w:tc>
        <w:tc>
          <w:tcPr>
            <w:tcW w:w="25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52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4</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宁CJU150</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刘家滩-下马关</w:t>
            </w:r>
          </w:p>
        </w:tc>
        <w:tc>
          <w:tcPr>
            <w:tcW w:w="4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同心县东顺客运有限责任公司公交分公司</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293590*******0668</w:t>
            </w:r>
          </w:p>
        </w:tc>
        <w:tc>
          <w:tcPr>
            <w:tcW w:w="25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52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5</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宁CJJ120</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青龙山-韦州</w:t>
            </w:r>
          </w:p>
        </w:tc>
        <w:tc>
          <w:tcPr>
            <w:tcW w:w="4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同心县东顺客运有限责任公司公交分公司</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293590*******0668</w:t>
            </w:r>
          </w:p>
        </w:tc>
        <w:tc>
          <w:tcPr>
            <w:tcW w:w="25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52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6</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宁CJB135</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陈儿庄-下马关</w:t>
            </w:r>
          </w:p>
        </w:tc>
        <w:tc>
          <w:tcPr>
            <w:tcW w:w="4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同心县东顺客运有限责任公司公交分公司</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293590*******0668</w:t>
            </w:r>
          </w:p>
        </w:tc>
        <w:tc>
          <w:tcPr>
            <w:tcW w:w="25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52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7</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宁CHK509</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郑儿庄-下马关</w:t>
            </w:r>
          </w:p>
        </w:tc>
        <w:tc>
          <w:tcPr>
            <w:tcW w:w="4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同心县东顺客运有限责任公司公交分公司</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293590*******0668</w:t>
            </w:r>
          </w:p>
        </w:tc>
        <w:tc>
          <w:tcPr>
            <w:tcW w:w="25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52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8</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宁CHX079</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贺渠村-予旺</w:t>
            </w:r>
          </w:p>
        </w:tc>
        <w:tc>
          <w:tcPr>
            <w:tcW w:w="4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同心县东顺客运有限责任公司公交分公司</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293590*******0668</w:t>
            </w:r>
          </w:p>
        </w:tc>
        <w:tc>
          <w:tcPr>
            <w:tcW w:w="25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52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9</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宁CHJ975</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柳树堡子-予旺</w:t>
            </w:r>
          </w:p>
        </w:tc>
        <w:tc>
          <w:tcPr>
            <w:tcW w:w="4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同心县东顺客运有限责任公司公交分公司</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293590*******0668</w:t>
            </w:r>
          </w:p>
        </w:tc>
        <w:tc>
          <w:tcPr>
            <w:tcW w:w="25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52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10</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宁CEL095</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马高庄-白洋洼</w:t>
            </w:r>
          </w:p>
        </w:tc>
        <w:tc>
          <w:tcPr>
            <w:tcW w:w="4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同心县东顺客运有限责任公司公交分公司</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293590*******0668</w:t>
            </w:r>
          </w:p>
        </w:tc>
        <w:tc>
          <w:tcPr>
            <w:tcW w:w="25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52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11</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宁CFC408</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青羊圈-予旺</w:t>
            </w:r>
          </w:p>
        </w:tc>
        <w:tc>
          <w:tcPr>
            <w:tcW w:w="4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同心县东顺客运有限责任公司公交分公司</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293590*******0668</w:t>
            </w:r>
          </w:p>
        </w:tc>
        <w:tc>
          <w:tcPr>
            <w:tcW w:w="25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52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12</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宁CJQ026</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沟滩-予旺</w:t>
            </w:r>
          </w:p>
        </w:tc>
        <w:tc>
          <w:tcPr>
            <w:tcW w:w="4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同心县东顺客运有限责任公司公交分公司</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293590*******0668</w:t>
            </w:r>
          </w:p>
        </w:tc>
        <w:tc>
          <w:tcPr>
            <w:tcW w:w="25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52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13</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宁CES203</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马庄子-韦州</w:t>
            </w:r>
          </w:p>
        </w:tc>
        <w:tc>
          <w:tcPr>
            <w:tcW w:w="4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同心县东顺客运有限责任公司公交分公司</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293590*******0668</w:t>
            </w:r>
          </w:p>
        </w:tc>
        <w:tc>
          <w:tcPr>
            <w:tcW w:w="25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52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14</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宁CFN100</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胡堡子-予旺</w:t>
            </w:r>
          </w:p>
        </w:tc>
        <w:tc>
          <w:tcPr>
            <w:tcW w:w="4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同心县东顺客运有限责任公司公交分公司</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293590*******0668</w:t>
            </w:r>
          </w:p>
        </w:tc>
        <w:tc>
          <w:tcPr>
            <w:tcW w:w="25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 w:type="dxa"/>
          <w:trHeight w:val="52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15</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宁CEP408</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闫家圈-韦州</w:t>
            </w:r>
          </w:p>
        </w:tc>
        <w:tc>
          <w:tcPr>
            <w:tcW w:w="46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同心县东顺客运有限责任公司公交分公司</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293590*******</w:t>
            </w:r>
            <w:bookmarkStart w:id="0" w:name="_GoBack"/>
            <w:bookmarkEnd w:id="0"/>
            <w:r>
              <w:rPr>
                <w:rFonts w:hint="eastAsia" w:ascii="仿宋" w:hAnsi="仿宋" w:eastAsia="仿宋" w:cs="仿宋"/>
                <w:i w:val="0"/>
                <w:iCs w:val="0"/>
                <w:color w:val="000000"/>
                <w:sz w:val="24"/>
                <w:szCs w:val="24"/>
                <w:u w:val="none"/>
                <w:lang w:val="en-US" w:eastAsia="zh-CN"/>
              </w:rPr>
              <w:t>0668</w:t>
            </w:r>
          </w:p>
        </w:tc>
        <w:tc>
          <w:tcPr>
            <w:tcW w:w="25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 w:type="dxa"/>
          <w:trHeight w:val="710" w:hRule="atLeast"/>
        </w:trPr>
        <w:tc>
          <w:tcPr>
            <w:tcW w:w="13998"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同心县荣海城市公共交通有限责任公司乡村公交领取农村客运补助明细表（退坡资金）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12" w:type="dxa"/>
          <w:trHeight w:val="629" w:hRule="atLeast"/>
        </w:trPr>
        <w:tc>
          <w:tcPr>
            <w:tcW w:w="7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序号</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车号</w:t>
            </w:r>
          </w:p>
        </w:tc>
        <w:tc>
          <w:tcPr>
            <w:tcW w:w="2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经营线路</w:t>
            </w:r>
          </w:p>
        </w:tc>
        <w:tc>
          <w:tcPr>
            <w:tcW w:w="57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经营业主</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补助金额（元）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12" w:type="dxa"/>
          <w:trHeight w:val="435" w:hRule="atLeast"/>
        </w:trPr>
        <w:tc>
          <w:tcPr>
            <w:tcW w:w="7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1</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宁CJM203</w:t>
            </w:r>
          </w:p>
        </w:tc>
        <w:tc>
          <w:tcPr>
            <w:tcW w:w="2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锁家岔-田老庄</w:t>
            </w:r>
          </w:p>
        </w:tc>
        <w:tc>
          <w:tcPr>
            <w:tcW w:w="57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同心县荣海城市公共交通运输有限责任公司</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12" w:type="dxa"/>
          <w:trHeight w:val="396" w:hRule="atLeast"/>
        </w:trPr>
        <w:tc>
          <w:tcPr>
            <w:tcW w:w="7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宁CJM301</w:t>
            </w:r>
          </w:p>
        </w:tc>
        <w:tc>
          <w:tcPr>
            <w:tcW w:w="2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石羊圈-沙咀城</w:t>
            </w:r>
          </w:p>
        </w:tc>
        <w:tc>
          <w:tcPr>
            <w:tcW w:w="57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同心县荣海城市公共交通运输有限责任公司</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12" w:type="dxa"/>
          <w:trHeight w:val="391" w:hRule="atLeast"/>
        </w:trPr>
        <w:tc>
          <w:tcPr>
            <w:tcW w:w="7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宁CHV270</w:t>
            </w:r>
          </w:p>
        </w:tc>
        <w:tc>
          <w:tcPr>
            <w:tcW w:w="2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柳树崾岘-张家塬</w:t>
            </w:r>
          </w:p>
        </w:tc>
        <w:tc>
          <w:tcPr>
            <w:tcW w:w="57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同心县荣海城市公共交通运输有限责任公司</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12" w:type="dxa"/>
          <w:trHeight w:val="406" w:hRule="atLeast"/>
        </w:trPr>
        <w:tc>
          <w:tcPr>
            <w:tcW w:w="7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宁CHB012</w:t>
            </w:r>
          </w:p>
        </w:tc>
        <w:tc>
          <w:tcPr>
            <w:tcW w:w="2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石咀子-王团</w:t>
            </w:r>
          </w:p>
        </w:tc>
        <w:tc>
          <w:tcPr>
            <w:tcW w:w="57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同心县荣海城市公共交通运输有限责任公司</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12" w:type="dxa"/>
          <w:trHeight w:val="380" w:hRule="atLeast"/>
        </w:trPr>
        <w:tc>
          <w:tcPr>
            <w:tcW w:w="7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宁CHT201</w:t>
            </w:r>
          </w:p>
        </w:tc>
        <w:tc>
          <w:tcPr>
            <w:tcW w:w="2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兴隆-同心</w:t>
            </w:r>
          </w:p>
        </w:tc>
        <w:tc>
          <w:tcPr>
            <w:tcW w:w="57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同心县荣海城市公共交通运输有限责任公司</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12" w:type="dxa"/>
          <w:trHeight w:val="406" w:hRule="atLeast"/>
        </w:trPr>
        <w:tc>
          <w:tcPr>
            <w:tcW w:w="7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6</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宁CED302</w:t>
            </w:r>
          </w:p>
        </w:tc>
        <w:tc>
          <w:tcPr>
            <w:tcW w:w="2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罗家台-王团</w:t>
            </w:r>
          </w:p>
        </w:tc>
        <w:tc>
          <w:tcPr>
            <w:tcW w:w="57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同心县荣海城市公共交通运输有限责任公司</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12" w:type="dxa"/>
          <w:trHeight w:val="349" w:hRule="atLeast"/>
        </w:trPr>
        <w:tc>
          <w:tcPr>
            <w:tcW w:w="7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7</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宁CHG539</w:t>
            </w:r>
          </w:p>
        </w:tc>
        <w:tc>
          <w:tcPr>
            <w:tcW w:w="2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薛家山庄-张家塬</w:t>
            </w:r>
          </w:p>
        </w:tc>
        <w:tc>
          <w:tcPr>
            <w:tcW w:w="57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同心县荣海城市公共交通运输有限责任公司</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12" w:type="dxa"/>
          <w:trHeight w:val="336" w:hRule="atLeast"/>
        </w:trPr>
        <w:tc>
          <w:tcPr>
            <w:tcW w:w="7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宁CGK753</w:t>
            </w:r>
          </w:p>
        </w:tc>
        <w:tc>
          <w:tcPr>
            <w:tcW w:w="2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黄草岭-王团</w:t>
            </w:r>
          </w:p>
        </w:tc>
        <w:tc>
          <w:tcPr>
            <w:tcW w:w="57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同心县荣海城市公共交通运输有限责任公司</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12" w:type="dxa"/>
          <w:trHeight w:val="350" w:hRule="atLeast"/>
        </w:trPr>
        <w:tc>
          <w:tcPr>
            <w:tcW w:w="7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9</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宁CJN760</w:t>
            </w:r>
          </w:p>
        </w:tc>
        <w:tc>
          <w:tcPr>
            <w:tcW w:w="2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刘家川-八里沟</w:t>
            </w:r>
          </w:p>
        </w:tc>
        <w:tc>
          <w:tcPr>
            <w:tcW w:w="57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同心县荣海城市公共交通运输有限责任公司</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12" w:type="dxa"/>
          <w:trHeight w:val="90" w:hRule="atLeast"/>
        </w:trPr>
        <w:tc>
          <w:tcPr>
            <w:tcW w:w="7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10</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宁CEK762</w:t>
            </w:r>
          </w:p>
        </w:tc>
        <w:tc>
          <w:tcPr>
            <w:tcW w:w="2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吊堡子-王团</w:t>
            </w:r>
          </w:p>
        </w:tc>
        <w:tc>
          <w:tcPr>
            <w:tcW w:w="57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同心县荣海城市公共交通运输有限责任公司</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12" w:type="dxa"/>
          <w:trHeight w:val="362" w:hRule="atLeast"/>
        </w:trPr>
        <w:tc>
          <w:tcPr>
            <w:tcW w:w="7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11</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宁CJP680</w:t>
            </w:r>
          </w:p>
        </w:tc>
        <w:tc>
          <w:tcPr>
            <w:tcW w:w="2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麻疙瘩-沙咀城</w:t>
            </w:r>
          </w:p>
        </w:tc>
        <w:tc>
          <w:tcPr>
            <w:tcW w:w="57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同心县荣海城市公共交通运输有限责任公司</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12" w:type="dxa"/>
          <w:trHeight w:val="396" w:hRule="atLeast"/>
        </w:trPr>
        <w:tc>
          <w:tcPr>
            <w:tcW w:w="7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12</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宁CJB678</w:t>
            </w:r>
          </w:p>
        </w:tc>
        <w:tc>
          <w:tcPr>
            <w:tcW w:w="2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王海子-王团</w:t>
            </w:r>
          </w:p>
        </w:tc>
        <w:tc>
          <w:tcPr>
            <w:tcW w:w="57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同心县荣海城市公共交通运输有限责任公司</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12" w:type="dxa"/>
          <w:trHeight w:val="388" w:hRule="atLeast"/>
        </w:trPr>
        <w:tc>
          <w:tcPr>
            <w:tcW w:w="7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13</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宁CHX208</w:t>
            </w:r>
          </w:p>
        </w:tc>
        <w:tc>
          <w:tcPr>
            <w:tcW w:w="2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红梁湾-石塘岭</w:t>
            </w:r>
          </w:p>
        </w:tc>
        <w:tc>
          <w:tcPr>
            <w:tcW w:w="57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同心县荣海城市公共交通运输有限责任公司</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12" w:type="dxa"/>
          <w:trHeight w:val="90" w:hRule="atLeast"/>
        </w:trPr>
        <w:tc>
          <w:tcPr>
            <w:tcW w:w="7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14</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宁CJS781</w:t>
            </w:r>
          </w:p>
        </w:tc>
        <w:tc>
          <w:tcPr>
            <w:tcW w:w="2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黄家水-沙咀城</w:t>
            </w:r>
          </w:p>
        </w:tc>
        <w:tc>
          <w:tcPr>
            <w:tcW w:w="57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同心县荣海城市公共交通运输有限责任公司</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12" w:type="dxa"/>
          <w:trHeight w:val="355" w:hRule="atLeast"/>
        </w:trPr>
        <w:tc>
          <w:tcPr>
            <w:tcW w:w="7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15</w:t>
            </w: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宁CJU981</w:t>
            </w:r>
          </w:p>
        </w:tc>
        <w:tc>
          <w:tcPr>
            <w:tcW w:w="28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东梁湾-张家塬</w:t>
            </w:r>
          </w:p>
        </w:tc>
        <w:tc>
          <w:tcPr>
            <w:tcW w:w="57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同心县荣海城市公共交通运输有限责任公司</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val="en-US" w:eastAsia="zh-CN"/>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446" w:hRule="atLeast"/>
        </w:trPr>
        <w:tc>
          <w:tcPr>
            <w:tcW w:w="13998" w:type="dxa"/>
            <w:gridSpan w:val="1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共计15辆，75座，每座补助590元，合计补助资金44250元。</w:t>
            </w:r>
          </w:p>
        </w:tc>
      </w:tr>
    </w:tbl>
    <w:p>
      <w:pPr>
        <w:jc w:val="both"/>
        <w:rPr>
          <w:rFonts w:hint="eastAsia"/>
          <w:sz w:val="36"/>
          <w:szCs w:val="44"/>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MTU5ODQwMGM4Mzc2NWViOTA0NzMzZDMyNGQ2MTIifQ=="/>
  </w:docVars>
  <w:rsids>
    <w:rsidRoot w:val="00000000"/>
    <w:rsid w:val="028C409D"/>
    <w:rsid w:val="07702544"/>
    <w:rsid w:val="0B043E14"/>
    <w:rsid w:val="0C3D5E0B"/>
    <w:rsid w:val="19B86AB5"/>
    <w:rsid w:val="29691827"/>
    <w:rsid w:val="30BC20AA"/>
    <w:rsid w:val="42E90CF8"/>
    <w:rsid w:val="4A86284E"/>
    <w:rsid w:val="5CED0F4A"/>
    <w:rsid w:val="5E893A94"/>
    <w:rsid w:val="605903B4"/>
    <w:rsid w:val="6296409E"/>
    <w:rsid w:val="636B4BA6"/>
    <w:rsid w:val="73560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1023</Words>
  <Characters>1523</Characters>
  <Lines>0</Lines>
  <Paragraphs>0</Paragraphs>
  <TotalTime>0</TotalTime>
  <ScaleCrop>false</ScaleCrop>
  <LinksUpToDate>false</LinksUpToDate>
  <CharactersWithSpaces>1524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2022-03-01T03:42:00Z</dcterms:created>
  <dc:creator>Administrator</dc:creator>
  <cp:lastModifiedBy>白桂梅</cp:lastModifiedBy>
  <cp:lastPrinted>2022-03-09T02:35:00Z</cp:lastPrinted>
  <dcterms:modified xsi:type="dcterms:W3CDTF">2022-05-13T09:00:43Z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9DDA084265F7436CA7E4C6A88CD6C3C2</vt:lpwstr>
  </property>
</Properties>
</file>