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rPr>
          <w:rFonts w:hint="default"/>
        </w:rPr>
      </w:pPr>
      <w:r>
        <w:rPr>
          <w:rFonts w:ascii="黑体" w:eastAsia="黑体" w:cs="黑体"/>
          <w:color w:val="000000"/>
          <w:sz w:val="31"/>
          <w:szCs w:val="31"/>
        </w:rPr>
        <w:t>附件1</w:t>
      </w:r>
    </w:p>
    <w:p>
      <w:pPr>
        <w:pStyle w:val="5"/>
        <w:widowControl/>
        <w:spacing w:line="560" w:lineRule="exact"/>
        <w:jc w:val="center"/>
        <w:rPr>
          <w:rFonts w:hint="default" w:ascii="方正小标宋简体" w:hAnsi="Times New Roman" w:eastAsia="方正小标宋简体"/>
          <w:kern w:val="2"/>
          <w:sz w:val="44"/>
          <w:szCs w:val="44"/>
        </w:rPr>
      </w:pPr>
      <w:r>
        <w:rPr>
          <w:rFonts w:ascii="方正小标宋简体" w:hAnsi="Times New Roman" w:eastAsia="方正小标宋简体"/>
          <w:kern w:val="2"/>
          <w:sz w:val="44"/>
          <w:szCs w:val="44"/>
        </w:rPr>
        <w:t>2021年医疗器械生产企业风险隐患自查表</w:t>
      </w:r>
    </w:p>
    <w:p>
      <w:pPr>
        <w:pStyle w:val="5"/>
        <w:widowControl/>
        <w:spacing w:line="560" w:lineRule="exact"/>
        <w:ind w:firstLine="640"/>
        <w:rPr>
          <w:rFonts w:hint="default" w:ascii="仿宋_GB2312" w:eastAsia="仿宋_GB2312"/>
          <w:sz w:val="28"/>
          <w:szCs w:val="28"/>
        </w:rPr>
      </w:pPr>
      <w:r>
        <w:rPr>
          <w:rFonts w:ascii="仿宋_GB2312" w:eastAsia="仿宋_GB2312"/>
          <w:sz w:val="28"/>
          <w:szCs w:val="28"/>
        </w:rPr>
        <w:t xml:space="preserve">企业名称：        </w:t>
      </w:r>
      <w:r>
        <w:rPr>
          <w:rFonts w:hint="default" w:ascii="仿宋_GB2312" w:eastAsia="仿宋_GB2312"/>
          <w:sz w:val="28"/>
          <w:szCs w:val="28"/>
        </w:rPr>
        <w:t>产品名称：（可另附表）</w:t>
      </w:r>
    </w:p>
    <w:p>
      <w:pPr>
        <w:pStyle w:val="5"/>
        <w:widowControl/>
        <w:spacing w:line="560" w:lineRule="exact"/>
        <w:ind w:firstLine="640"/>
        <w:rPr>
          <w:rFonts w:hint="default" w:ascii="仿宋_GB2312" w:eastAsia="仿宋_GB2312"/>
          <w:sz w:val="28"/>
          <w:szCs w:val="28"/>
        </w:rPr>
      </w:pPr>
      <w:r>
        <w:rPr>
          <w:rFonts w:hint="default" w:ascii="仿宋_GB2312" w:eastAsia="仿宋_GB2312"/>
          <w:sz w:val="28"/>
          <w:szCs w:val="28"/>
        </w:rPr>
        <w:t>联</w:t>
      </w:r>
      <w:r>
        <w:rPr>
          <w:rFonts w:ascii="仿宋_GB2312" w:eastAsia="仿宋_GB2312"/>
          <w:sz w:val="28"/>
          <w:szCs w:val="28"/>
        </w:rPr>
        <w:t xml:space="preserve"> </w:t>
      </w:r>
      <w:r>
        <w:rPr>
          <w:rFonts w:hint="default" w:ascii="仿宋_GB2312" w:eastAsia="仿宋_GB2312"/>
          <w:sz w:val="28"/>
          <w:szCs w:val="28"/>
        </w:rPr>
        <w:t>系</w:t>
      </w:r>
      <w:r>
        <w:rPr>
          <w:rFonts w:ascii="仿宋_GB2312" w:eastAsia="仿宋_GB2312"/>
          <w:sz w:val="28"/>
          <w:szCs w:val="28"/>
        </w:rPr>
        <w:t xml:space="preserve"> </w:t>
      </w:r>
      <w:r>
        <w:rPr>
          <w:rFonts w:hint="default" w:ascii="仿宋_GB2312" w:eastAsia="仿宋_GB2312"/>
          <w:sz w:val="28"/>
          <w:szCs w:val="28"/>
        </w:rPr>
        <w:t xml:space="preserve">人：     </w:t>
      </w:r>
      <w:r>
        <w:rPr>
          <w:rFonts w:ascii="仿宋_GB2312" w:eastAsia="仿宋_GB2312"/>
          <w:sz w:val="28"/>
          <w:szCs w:val="28"/>
        </w:rPr>
        <w:t xml:space="preserve">   </w:t>
      </w:r>
      <w:r>
        <w:rPr>
          <w:rFonts w:hint="default" w:ascii="仿宋_GB2312" w:eastAsia="仿宋_GB2312"/>
          <w:sz w:val="28"/>
          <w:szCs w:val="28"/>
        </w:rPr>
        <w:t>联系方式：</w:t>
      </w:r>
    </w:p>
    <w:tbl>
      <w:tblPr>
        <w:tblStyle w:val="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6"/>
        <w:gridCol w:w="5391"/>
        <w:gridCol w:w="1567"/>
        <w:gridCol w:w="1601"/>
        <w:gridCol w:w="1582"/>
        <w:gridCol w:w="16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9" w:type="pct"/>
            <w:vAlign w:val="center"/>
          </w:tcPr>
          <w:p>
            <w:pPr>
              <w:spacing w:line="300" w:lineRule="exact"/>
              <w:ind w:right="672"/>
              <w:jc w:val="center"/>
              <w:rPr>
                <w:rFonts w:ascii="仿宋" w:hAnsi="仿宋" w:eastAsia="仿宋" w:cs="仿宋"/>
                <w:b/>
                <w:bCs/>
                <w:color w:val="000000"/>
                <w:spacing w:val="8"/>
                <w:sz w:val="28"/>
                <w:szCs w:val="28"/>
                <w:shd w:val="clear" w:color="auto" w:fill="FFFFFF"/>
              </w:rPr>
            </w:pPr>
            <w:r>
              <w:rPr>
                <w:rFonts w:hint="eastAsia" w:ascii="仿宋" w:hAnsi="仿宋" w:eastAsia="仿宋" w:cs="仿宋"/>
                <w:b/>
                <w:bCs/>
                <w:color w:val="000000"/>
                <w:spacing w:val="8"/>
                <w:sz w:val="28"/>
                <w:szCs w:val="28"/>
                <w:shd w:val="clear" w:color="auto" w:fill="FFFFFF"/>
              </w:rPr>
              <w:t>序号</w:t>
            </w:r>
          </w:p>
        </w:tc>
        <w:tc>
          <w:tcPr>
            <w:tcW w:w="2078" w:type="pct"/>
            <w:vAlign w:val="center"/>
          </w:tcPr>
          <w:p>
            <w:pPr>
              <w:spacing w:line="300" w:lineRule="exact"/>
              <w:ind w:right="672"/>
              <w:jc w:val="center"/>
              <w:rPr>
                <w:rFonts w:ascii="仿宋" w:hAnsi="仿宋" w:eastAsia="仿宋" w:cs="仿宋"/>
                <w:b/>
                <w:bCs/>
                <w:color w:val="000000"/>
                <w:spacing w:val="8"/>
                <w:sz w:val="28"/>
                <w:szCs w:val="28"/>
                <w:shd w:val="clear" w:color="auto" w:fill="FFFFFF"/>
              </w:rPr>
            </w:pPr>
            <w:r>
              <w:rPr>
                <w:rFonts w:hint="eastAsia" w:ascii="仿宋" w:hAnsi="仿宋" w:eastAsia="仿宋" w:cs="仿宋"/>
                <w:b/>
                <w:bCs/>
                <w:color w:val="000000"/>
                <w:spacing w:val="8"/>
                <w:sz w:val="28"/>
                <w:szCs w:val="28"/>
                <w:shd w:val="clear" w:color="auto" w:fill="FFFFFF"/>
              </w:rPr>
              <w:t>自查要点</w:t>
            </w:r>
          </w:p>
        </w:tc>
        <w:tc>
          <w:tcPr>
            <w:tcW w:w="604" w:type="pct"/>
            <w:vAlign w:val="center"/>
          </w:tcPr>
          <w:p>
            <w:pPr>
              <w:spacing w:line="300" w:lineRule="exact"/>
              <w:ind w:right="672"/>
              <w:jc w:val="center"/>
              <w:rPr>
                <w:rFonts w:ascii="仿宋" w:hAnsi="仿宋" w:eastAsia="仿宋" w:cs="仿宋"/>
                <w:b/>
                <w:bCs/>
                <w:color w:val="000000"/>
                <w:spacing w:val="8"/>
                <w:sz w:val="28"/>
                <w:szCs w:val="28"/>
                <w:shd w:val="clear" w:color="auto" w:fill="FFFFFF"/>
              </w:rPr>
            </w:pPr>
            <w:r>
              <w:rPr>
                <w:rFonts w:hint="eastAsia" w:ascii="仿宋" w:hAnsi="仿宋" w:eastAsia="仿宋" w:cs="仿宋"/>
                <w:b/>
                <w:bCs/>
                <w:color w:val="000000"/>
                <w:spacing w:val="8"/>
                <w:sz w:val="28"/>
                <w:szCs w:val="28"/>
                <w:shd w:val="clear" w:color="auto" w:fill="FFFFFF"/>
              </w:rPr>
              <w:t>自查</w:t>
            </w:r>
          </w:p>
          <w:p>
            <w:pPr>
              <w:spacing w:line="300" w:lineRule="exact"/>
              <w:ind w:right="672"/>
              <w:jc w:val="center"/>
              <w:rPr>
                <w:rFonts w:ascii="仿宋" w:hAnsi="仿宋" w:eastAsia="仿宋" w:cs="仿宋"/>
                <w:b/>
                <w:bCs/>
                <w:color w:val="000000"/>
                <w:spacing w:val="8"/>
                <w:sz w:val="28"/>
                <w:szCs w:val="28"/>
                <w:shd w:val="clear" w:color="auto" w:fill="FFFFFF"/>
              </w:rPr>
            </w:pPr>
            <w:r>
              <w:rPr>
                <w:rFonts w:hint="eastAsia" w:ascii="仿宋" w:hAnsi="仿宋" w:eastAsia="仿宋" w:cs="仿宋"/>
                <w:b/>
                <w:bCs/>
                <w:color w:val="000000"/>
                <w:spacing w:val="8"/>
                <w:sz w:val="28"/>
                <w:szCs w:val="28"/>
                <w:shd w:val="clear" w:color="auto" w:fill="FFFFFF"/>
              </w:rPr>
              <w:t>情况</w:t>
            </w:r>
          </w:p>
        </w:tc>
        <w:tc>
          <w:tcPr>
            <w:tcW w:w="617" w:type="pct"/>
            <w:vAlign w:val="center"/>
          </w:tcPr>
          <w:p>
            <w:pPr>
              <w:spacing w:line="300" w:lineRule="exact"/>
              <w:ind w:right="672"/>
              <w:jc w:val="center"/>
              <w:rPr>
                <w:rFonts w:ascii="仿宋" w:hAnsi="仿宋" w:eastAsia="仿宋" w:cs="仿宋"/>
                <w:b/>
                <w:bCs/>
                <w:color w:val="000000"/>
                <w:spacing w:val="8"/>
                <w:sz w:val="28"/>
                <w:szCs w:val="28"/>
                <w:shd w:val="clear" w:color="auto" w:fill="FFFFFF"/>
              </w:rPr>
            </w:pPr>
            <w:r>
              <w:rPr>
                <w:rFonts w:hint="eastAsia" w:ascii="仿宋" w:hAnsi="仿宋" w:eastAsia="仿宋" w:cs="仿宋"/>
                <w:b/>
                <w:bCs/>
                <w:color w:val="000000"/>
                <w:spacing w:val="8"/>
                <w:sz w:val="28"/>
                <w:szCs w:val="28"/>
                <w:shd w:val="clear" w:color="auto" w:fill="FFFFFF"/>
              </w:rPr>
              <w:t>原因</w:t>
            </w:r>
          </w:p>
          <w:p>
            <w:pPr>
              <w:spacing w:line="300" w:lineRule="exact"/>
              <w:ind w:right="672"/>
              <w:jc w:val="center"/>
              <w:rPr>
                <w:rFonts w:ascii="仿宋" w:hAnsi="仿宋" w:eastAsia="仿宋" w:cs="仿宋"/>
                <w:b/>
                <w:bCs/>
                <w:color w:val="000000"/>
                <w:spacing w:val="8"/>
                <w:sz w:val="28"/>
                <w:szCs w:val="28"/>
                <w:shd w:val="clear" w:color="auto" w:fill="FFFFFF"/>
              </w:rPr>
            </w:pPr>
            <w:r>
              <w:rPr>
                <w:rFonts w:hint="eastAsia" w:ascii="仿宋" w:hAnsi="仿宋" w:eastAsia="仿宋" w:cs="仿宋"/>
                <w:b/>
                <w:bCs/>
                <w:color w:val="000000"/>
                <w:spacing w:val="8"/>
                <w:sz w:val="28"/>
                <w:szCs w:val="28"/>
                <w:shd w:val="clear" w:color="auto" w:fill="FFFFFF"/>
              </w:rPr>
              <w:t>分析</w:t>
            </w:r>
          </w:p>
        </w:tc>
        <w:tc>
          <w:tcPr>
            <w:tcW w:w="610" w:type="pct"/>
            <w:vAlign w:val="center"/>
          </w:tcPr>
          <w:p>
            <w:pPr>
              <w:spacing w:line="300" w:lineRule="exact"/>
              <w:ind w:right="672"/>
              <w:jc w:val="center"/>
              <w:rPr>
                <w:rFonts w:ascii="仿宋" w:hAnsi="仿宋" w:eastAsia="仿宋" w:cs="仿宋"/>
                <w:b/>
                <w:bCs/>
                <w:color w:val="000000"/>
                <w:spacing w:val="8"/>
                <w:sz w:val="28"/>
                <w:szCs w:val="28"/>
                <w:shd w:val="clear" w:color="auto" w:fill="FFFFFF"/>
              </w:rPr>
            </w:pPr>
            <w:r>
              <w:rPr>
                <w:rFonts w:hint="eastAsia" w:ascii="仿宋" w:hAnsi="仿宋" w:eastAsia="仿宋" w:cs="仿宋"/>
                <w:b/>
                <w:bCs/>
                <w:color w:val="000000"/>
                <w:spacing w:val="8"/>
                <w:sz w:val="28"/>
                <w:szCs w:val="28"/>
                <w:shd w:val="clear" w:color="auto" w:fill="FFFFFF"/>
              </w:rPr>
              <w:t>整改</w:t>
            </w:r>
          </w:p>
          <w:p>
            <w:pPr>
              <w:spacing w:line="300" w:lineRule="exact"/>
              <w:ind w:right="672"/>
              <w:jc w:val="center"/>
              <w:rPr>
                <w:rFonts w:ascii="仿宋" w:hAnsi="仿宋" w:eastAsia="仿宋" w:cs="仿宋"/>
                <w:b/>
                <w:bCs/>
                <w:color w:val="000000"/>
                <w:spacing w:val="8"/>
                <w:sz w:val="28"/>
                <w:szCs w:val="28"/>
                <w:shd w:val="clear" w:color="auto" w:fill="FFFFFF"/>
              </w:rPr>
            </w:pPr>
            <w:r>
              <w:rPr>
                <w:rFonts w:hint="eastAsia" w:ascii="仿宋" w:hAnsi="仿宋" w:eastAsia="仿宋" w:cs="仿宋"/>
                <w:b/>
                <w:bCs/>
                <w:color w:val="000000"/>
                <w:spacing w:val="8"/>
                <w:sz w:val="28"/>
                <w:szCs w:val="28"/>
                <w:shd w:val="clear" w:color="auto" w:fill="FFFFFF"/>
              </w:rPr>
              <w:t>措施</w:t>
            </w:r>
          </w:p>
        </w:tc>
        <w:tc>
          <w:tcPr>
            <w:tcW w:w="619" w:type="pct"/>
            <w:vAlign w:val="center"/>
          </w:tcPr>
          <w:p>
            <w:pPr>
              <w:spacing w:line="300" w:lineRule="exact"/>
              <w:ind w:right="672"/>
              <w:jc w:val="center"/>
              <w:rPr>
                <w:rFonts w:ascii="仿宋" w:hAnsi="仿宋" w:eastAsia="仿宋" w:cs="仿宋"/>
                <w:b/>
                <w:bCs/>
                <w:color w:val="000000"/>
                <w:spacing w:val="8"/>
                <w:sz w:val="28"/>
                <w:szCs w:val="28"/>
                <w:shd w:val="clear" w:color="auto" w:fill="FFFFFF"/>
              </w:rPr>
            </w:pPr>
            <w:r>
              <w:rPr>
                <w:rFonts w:hint="eastAsia" w:ascii="仿宋" w:hAnsi="仿宋" w:eastAsia="仿宋" w:cs="仿宋"/>
                <w:b/>
                <w:bCs/>
                <w:color w:val="000000"/>
                <w:spacing w:val="8"/>
                <w:sz w:val="28"/>
                <w:szCs w:val="28"/>
                <w:shd w:val="clear" w:color="auto" w:fill="FFFFFF"/>
              </w:rPr>
              <w:t>整改</w:t>
            </w:r>
          </w:p>
          <w:p>
            <w:pPr>
              <w:spacing w:line="300" w:lineRule="exact"/>
              <w:ind w:right="672"/>
              <w:jc w:val="center"/>
              <w:rPr>
                <w:rFonts w:ascii="仿宋" w:hAnsi="仿宋" w:eastAsia="仿宋" w:cs="仿宋"/>
                <w:b/>
                <w:bCs/>
                <w:color w:val="000000"/>
                <w:spacing w:val="8"/>
                <w:sz w:val="28"/>
                <w:szCs w:val="28"/>
                <w:shd w:val="clear" w:color="auto" w:fill="FFFFFF"/>
              </w:rPr>
            </w:pPr>
            <w:r>
              <w:rPr>
                <w:rFonts w:hint="eastAsia" w:ascii="仿宋" w:hAnsi="仿宋" w:eastAsia="仿宋" w:cs="仿宋"/>
                <w:b/>
                <w:bCs/>
                <w:color w:val="000000"/>
                <w:spacing w:val="8"/>
                <w:sz w:val="28"/>
                <w:szCs w:val="28"/>
                <w:shd w:val="clear" w:color="auto" w:fill="FFFFFF"/>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3" w:hRule="atLeast"/>
        </w:trPr>
        <w:tc>
          <w:tcPr>
            <w:tcW w:w="469" w:type="pct"/>
            <w:vAlign w:val="center"/>
          </w:tcPr>
          <w:p>
            <w:pPr>
              <w:spacing w:line="300" w:lineRule="exact"/>
              <w:ind w:right="672"/>
              <w:jc w:val="center"/>
              <w:rPr>
                <w:rFonts w:ascii="仿宋" w:hAnsi="仿宋" w:eastAsia="仿宋" w:cs="仿宋"/>
                <w:color w:val="000000"/>
                <w:spacing w:val="8"/>
                <w:sz w:val="32"/>
                <w:szCs w:val="32"/>
                <w:shd w:val="clear" w:color="auto" w:fill="FFFFFF"/>
              </w:rPr>
            </w:pPr>
            <w:r>
              <w:rPr>
                <w:rFonts w:hint="eastAsia" w:ascii="仿宋_GB2312" w:hAnsi="宋体" w:eastAsia="仿宋_GB2312" w:cs="仿宋_GB2312"/>
                <w:color w:val="000000"/>
                <w:kern w:val="0"/>
                <w:sz w:val="24"/>
                <w:szCs w:val="24"/>
                <w:lang w:bidi="ar"/>
              </w:rPr>
              <w:t>1</w:t>
            </w:r>
          </w:p>
        </w:tc>
        <w:tc>
          <w:tcPr>
            <w:tcW w:w="2078" w:type="pct"/>
            <w:vAlign w:val="center"/>
          </w:tcPr>
          <w:p>
            <w:pPr>
              <w:pStyle w:val="5"/>
              <w:widowControl/>
              <w:spacing w:line="300" w:lineRule="exact"/>
              <w:jc w:val="both"/>
              <w:rPr>
                <w:rFonts w:hint="default" w:ascii="仿宋" w:hAnsi="仿宋" w:eastAsia="仿宋" w:cs="仿宋"/>
                <w:color w:val="000000"/>
                <w:spacing w:val="8"/>
                <w:sz w:val="32"/>
                <w:szCs w:val="32"/>
                <w:shd w:val="clear" w:color="auto" w:fill="FFFFFF"/>
              </w:rPr>
            </w:pPr>
            <w:r>
              <w:rPr>
                <w:rFonts w:ascii="仿宋_GB2312" w:eastAsia="仿宋_GB2312" w:cs="仿宋_GB2312"/>
                <w:color w:val="000000"/>
              </w:rPr>
              <w:t>质量管理体系自查工作是否落实到位，自查报告及各项相关记录是否真实、完整、可追溯</w:t>
            </w:r>
          </w:p>
        </w:tc>
        <w:tc>
          <w:tcPr>
            <w:tcW w:w="604" w:type="pct"/>
            <w:vAlign w:val="center"/>
          </w:tcPr>
          <w:p>
            <w:pPr>
              <w:spacing w:line="300" w:lineRule="exact"/>
              <w:ind w:right="672"/>
              <w:jc w:val="center"/>
              <w:rPr>
                <w:rFonts w:ascii="仿宋" w:hAnsi="仿宋" w:eastAsia="仿宋" w:cs="仿宋"/>
                <w:color w:val="000000"/>
                <w:spacing w:val="8"/>
                <w:sz w:val="32"/>
                <w:szCs w:val="32"/>
                <w:shd w:val="clear" w:color="auto" w:fill="FFFFFF"/>
              </w:rPr>
            </w:pPr>
          </w:p>
        </w:tc>
        <w:tc>
          <w:tcPr>
            <w:tcW w:w="617" w:type="pct"/>
            <w:vAlign w:val="center"/>
          </w:tcPr>
          <w:p>
            <w:pPr>
              <w:spacing w:line="300" w:lineRule="exact"/>
              <w:ind w:right="672"/>
              <w:jc w:val="center"/>
              <w:rPr>
                <w:rFonts w:ascii="仿宋" w:hAnsi="仿宋" w:eastAsia="仿宋" w:cs="仿宋"/>
                <w:color w:val="000000"/>
                <w:spacing w:val="8"/>
                <w:sz w:val="32"/>
                <w:szCs w:val="32"/>
                <w:shd w:val="clear" w:color="auto" w:fill="FFFFFF"/>
              </w:rPr>
            </w:pPr>
          </w:p>
        </w:tc>
        <w:tc>
          <w:tcPr>
            <w:tcW w:w="610" w:type="pct"/>
            <w:vAlign w:val="center"/>
          </w:tcPr>
          <w:p>
            <w:pPr>
              <w:spacing w:line="300" w:lineRule="exact"/>
              <w:ind w:right="672"/>
              <w:jc w:val="center"/>
              <w:rPr>
                <w:rFonts w:ascii="仿宋" w:hAnsi="仿宋" w:eastAsia="仿宋" w:cs="仿宋"/>
                <w:color w:val="000000"/>
                <w:spacing w:val="8"/>
                <w:sz w:val="32"/>
                <w:szCs w:val="32"/>
                <w:shd w:val="clear" w:color="auto" w:fill="FFFFFF"/>
              </w:rPr>
            </w:pPr>
          </w:p>
        </w:tc>
        <w:tc>
          <w:tcPr>
            <w:tcW w:w="619" w:type="pct"/>
            <w:vAlign w:val="center"/>
          </w:tcPr>
          <w:p>
            <w:pPr>
              <w:spacing w:line="300" w:lineRule="exact"/>
              <w:ind w:right="672"/>
              <w:jc w:val="center"/>
              <w:rPr>
                <w:rFonts w:ascii="仿宋" w:hAnsi="仿宋" w:eastAsia="仿宋" w:cs="仿宋"/>
                <w:color w:val="000000"/>
                <w:spacing w:val="8"/>
                <w:sz w:val="32"/>
                <w:szCs w:val="3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9" w:type="pct"/>
            <w:vAlign w:val="center"/>
          </w:tcPr>
          <w:p>
            <w:pPr>
              <w:spacing w:line="300" w:lineRule="exact"/>
              <w:ind w:right="672"/>
              <w:jc w:val="center"/>
              <w:rPr>
                <w:rFonts w:ascii="仿宋_GB2312" w:hAnsi="宋体" w:eastAsia="仿宋_GB2312" w:cs="仿宋_GB2312"/>
                <w:color w:val="000000"/>
                <w:kern w:val="0"/>
                <w:sz w:val="24"/>
                <w:szCs w:val="24"/>
                <w:lang w:bidi="ar"/>
              </w:rPr>
            </w:pPr>
            <w:r>
              <w:rPr>
                <w:rFonts w:hint="eastAsia" w:ascii="仿宋_GB2312" w:hAnsi="宋体" w:eastAsia="仿宋_GB2312" w:cs="仿宋_GB2312"/>
                <w:color w:val="000000"/>
                <w:kern w:val="0"/>
                <w:sz w:val="24"/>
                <w:szCs w:val="24"/>
                <w:lang w:bidi="ar"/>
              </w:rPr>
              <w:t>2</w:t>
            </w:r>
          </w:p>
        </w:tc>
        <w:tc>
          <w:tcPr>
            <w:tcW w:w="2078" w:type="pct"/>
            <w:vAlign w:val="center"/>
          </w:tcPr>
          <w:p>
            <w:pPr>
              <w:spacing w:line="300" w:lineRule="exact"/>
              <w:ind w:right="672"/>
              <w:rPr>
                <w:rFonts w:ascii="仿宋_GB2312" w:hAnsi="宋体" w:eastAsia="仿宋_GB2312" w:cs="仿宋_GB2312"/>
                <w:color w:val="000000"/>
                <w:kern w:val="0"/>
                <w:sz w:val="24"/>
                <w:szCs w:val="24"/>
                <w:lang w:bidi="ar"/>
              </w:rPr>
            </w:pPr>
            <w:r>
              <w:rPr>
                <w:rFonts w:hint="eastAsia" w:ascii="仿宋_GB2312" w:hAnsi="宋体" w:eastAsia="仿宋_GB2312" w:cs="仿宋_GB2312"/>
                <w:color w:val="000000"/>
                <w:kern w:val="0"/>
                <w:sz w:val="24"/>
                <w:szCs w:val="24"/>
                <w:lang w:bidi="ar"/>
              </w:rPr>
              <w:t>企业法定代表人 （主要负责人）是否熟悉医疗器械法律法规及质量管理体系相关要求，管理者代表是否有职权负责建立、实施质量管理体系并保持有效运行</w:t>
            </w:r>
          </w:p>
        </w:tc>
        <w:tc>
          <w:tcPr>
            <w:tcW w:w="604" w:type="pct"/>
            <w:vAlign w:val="center"/>
          </w:tcPr>
          <w:p>
            <w:pPr>
              <w:spacing w:line="300" w:lineRule="exact"/>
              <w:ind w:right="672"/>
              <w:jc w:val="center"/>
              <w:rPr>
                <w:rFonts w:ascii="仿宋" w:hAnsi="仿宋" w:eastAsia="仿宋" w:cs="仿宋"/>
                <w:color w:val="000000"/>
                <w:spacing w:val="8"/>
                <w:sz w:val="32"/>
                <w:szCs w:val="32"/>
                <w:shd w:val="clear" w:color="auto" w:fill="FFFFFF"/>
              </w:rPr>
            </w:pPr>
          </w:p>
        </w:tc>
        <w:tc>
          <w:tcPr>
            <w:tcW w:w="617" w:type="pct"/>
            <w:vAlign w:val="center"/>
          </w:tcPr>
          <w:p>
            <w:pPr>
              <w:spacing w:line="300" w:lineRule="exact"/>
              <w:ind w:right="672"/>
              <w:jc w:val="center"/>
              <w:rPr>
                <w:rFonts w:ascii="仿宋" w:hAnsi="仿宋" w:eastAsia="仿宋" w:cs="仿宋"/>
                <w:color w:val="000000"/>
                <w:spacing w:val="8"/>
                <w:sz w:val="32"/>
                <w:szCs w:val="32"/>
                <w:shd w:val="clear" w:color="auto" w:fill="FFFFFF"/>
              </w:rPr>
            </w:pPr>
          </w:p>
        </w:tc>
        <w:tc>
          <w:tcPr>
            <w:tcW w:w="610" w:type="pct"/>
            <w:vAlign w:val="center"/>
          </w:tcPr>
          <w:p>
            <w:pPr>
              <w:spacing w:line="300" w:lineRule="exact"/>
              <w:ind w:right="672"/>
              <w:jc w:val="center"/>
              <w:rPr>
                <w:rFonts w:ascii="仿宋" w:hAnsi="仿宋" w:eastAsia="仿宋" w:cs="仿宋"/>
                <w:color w:val="000000"/>
                <w:spacing w:val="8"/>
                <w:sz w:val="32"/>
                <w:szCs w:val="32"/>
                <w:shd w:val="clear" w:color="auto" w:fill="FFFFFF"/>
              </w:rPr>
            </w:pPr>
          </w:p>
        </w:tc>
        <w:tc>
          <w:tcPr>
            <w:tcW w:w="619" w:type="pct"/>
            <w:vAlign w:val="center"/>
          </w:tcPr>
          <w:p>
            <w:pPr>
              <w:spacing w:line="300" w:lineRule="exact"/>
              <w:ind w:right="672"/>
              <w:jc w:val="center"/>
              <w:rPr>
                <w:rFonts w:ascii="仿宋" w:hAnsi="仿宋" w:eastAsia="仿宋" w:cs="仿宋"/>
                <w:color w:val="000000"/>
                <w:spacing w:val="8"/>
                <w:sz w:val="32"/>
                <w:szCs w:val="3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9" w:type="pct"/>
            <w:vAlign w:val="center"/>
          </w:tcPr>
          <w:p>
            <w:pPr>
              <w:spacing w:line="300" w:lineRule="exact"/>
              <w:ind w:right="672"/>
              <w:jc w:val="center"/>
              <w:rPr>
                <w:rFonts w:ascii="仿宋_GB2312" w:hAnsi="宋体" w:eastAsia="仿宋_GB2312" w:cs="仿宋_GB2312"/>
                <w:color w:val="000000"/>
                <w:kern w:val="0"/>
                <w:sz w:val="24"/>
                <w:szCs w:val="24"/>
                <w:lang w:bidi="ar"/>
              </w:rPr>
            </w:pPr>
            <w:r>
              <w:rPr>
                <w:rFonts w:hint="eastAsia" w:ascii="仿宋_GB2312" w:hAnsi="宋体" w:eastAsia="仿宋_GB2312" w:cs="仿宋_GB2312"/>
                <w:color w:val="000000"/>
                <w:kern w:val="0"/>
                <w:sz w:val="24"/>
                <w:szCs w:val="24"/>
                <w:lang w:bidi="ar"/>
              </w:rPr>
              <w:t>3</w:t>
            </w:r>
          </w:p>
        </w:tc>
        <w:tc>
          <w:tcPr>
            <w:tcW w:w="2078" w:type="pct"/>
            <w:vAlign w:val="center"/>
          </w:tcPr>
          <w:p>
            <w:pPr>
              <w:pStyle w:val="5"/>
              <w:widowControl/>
              <w:spacing w:line="300" w:lineRule="exact"/>
              <w:rPr>
                <w:rFonts w:hint="default" w:ascii="仿宋_GB2312" w:eastAsia="仿宋_GB2312" w:cs="仿宋_GB2312"/>
                <w:color w:val="000000"/>
              </w:rPr>
            </w:pPr>
            <w:r>
              <w:rPr>
                <w:rFonts w:ascii="仿宋_GB2312" w:eastAsia="仿宋_GB2312" w:cs="仿宋_GB2312"/>
                <w:color w:val="000000"/>
              </w:rPr>
              <w:t>是否组织了医疗器械法律法规、质量管理体系、风险管理、产品知识相关的培训，企业与质量相关的人员是否具备与岗位相适应的知识、技能和经验</w:t>
            </w:r>
          </w:p>
        </w:tc>
        <w:tc>
          <w:tcPr>
            <w:tcW w:w="604" w:type="pct"/>
            <w:vAlign w:val="center"/>
          </w:tcPr>
          <w:p>
            <w:pPr>
              <w:spacing w:line="300" w:lineRule="exact"/>
              <w:ind w:right="672"/>
              <w:jc w:val="center"/>
              <w:rPr>
                <w:rFonts w:ascii="仿宋" w:hAnsi="仿宋" w:eastAsia="仿宋" w:cs="仿宋"/>
                <w:color w:val="000000"/>
                <w:spacing w:val="8"/>
                <w:sz w:val="32"/>
                <w:szCs w:val="32"/>
                <w:shd w:val="clear" w:color="auto" w:fill="FFFFFF"/>
              </w:rPr>
            </w:pPr>
          </w:p>
        </w:tc>
        <w:tc>
          <w:tcPr>
            <w:tcW w:w="617" w:type="pct"/>
            <w:vAlign w:val="center"/>
          </w:tcPr>
          <w:p>
            <w:pPr>
              <w:spacing w:line="300" w:lineRule="exact"/>
              <w:ind w:right="672"/>
              <w:jc w:val="center"/>
              <w:rPr>
                <w:rFonts w:ascii="仿宋" w:hAnsi="仿宋" w:eastAsia="仿宋" w:cs="仿宋"/>
                <w:color w:val="000000"/>
                <w:spacing w:val="8"/>
                <w:sz w:val="32"/>
                <w:szCs w:val="32"/>
                <w:shd w:val="clear" w:color="auto" w:fill="FFFFFF"/>
              </w:rPr>
            </w:pPr>
          </w:p>
        </w:tc>
        <w:tc>
          <w:tcPr>
            <w:tcW w:w="610" w:type="pct"/>
            <w:vAlign w:val="center"/>
          </w:tcPr>
          <w:p>
            <w:pPr>
              <w:spacing w:line="300" w:lineRule="exact"/>
              <w:ind w:right="672"/>
              <w:jc w:val="center"/>
              <w:rPr>
                <w:rFonts w:ascii="仿宋" w:hAnsi="仿宋" w:eastAsia="仿宋" w:cs="仿宋"/>
                <w:color w:val="000000"/>
                <w:spacing w:val="8"/>
                <w:sz w:val="32"/>
                <w:szCs w:val="32"/>
                <w:shd w:val="clear" w:color="auto" w:fill="FFFFFF"/>
              </w:rPr>
            </w:pPr>
          </w:p>
        </w:tc>
        <w:tc>
          <w:tcPr>
            <w:tcW w:w="619" w:type="pct"/>
            <w:vAlign w:val="center"/>
          </w:tcPr>
          <w:p>
            <w:pPr>
              <w:spacing w:line="300" w:lineRule="exact"/>
              <w:ind w:right="672"/>
              <w:jc w:val="center"/>
              <w:rPr>
                <w:rFonts w:ascii="仿宋" w:hAnsi="仿宋" w:eastAsia="仿宋" w:cs="仿宋"/>
                <w:color w:val="000000"/>
                <w:spacing w:val="8"/>
                <w:sz w:val="32"/>
                <w:szCs w:val="3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9" w:type="pct"/>
            <w:vAlign w:val="center"/>
          </w:tcPr>
          <w:p>
            <w:pPr>
              <w:spacing w:line="300" w:lineRule="exact"/>
              <w:ind w:right="672"/>
              <w:jc w:val="center"/>
              <w:rPr>
                <w:rFonts w:ascii="仿宋_GB2312" w:hAnsi="宋体" w:eastAsia="仿宋_GB2312" w:cs="仿宋_GB2312"/>
                <w:color w:val="000000"/>
                <w:kern w:val="0"/>
                <w:sz w:val="24"/>
                <w:szCs w:val="24"/>
                <w:lang w:bidi="ar"/>
              </w:rPr>
            </w:pPr>
            <w:r>
              <w:rPr>
                <w:rFonts w:hint="eastAsia" w:ascii="仿宋_GB2312" w:hAnsi="宋体" w:eastAsia="仿宋_GB2312" w:cs="仿宋_GB2312"/>
                <w:color w:val="000000"/>
                <w:kern w:val="0"/>
                <w:sz w:val="24"/>
                <w:szCs w:val="24"/>
                <w:lang w:bidi="ar"/>
              </w:rPr>
              <w:t>4</w:t>
            </w:r>
          </w:p>
        </w:tc>
        <w:tc>
          <w:tcPr>
            <w:tcW w:w="2078" w:type="pct"/>
            <w:vAlign w:val="center"/>
          </w:tcPr>
          <w:p>
            <w:pPr>
              <w:spacing w:line="300" w:lineRule="exact"/>
              <w:ind w:right="672"/>
              <w:rPr>
                <w:rFonts w:ascii="仿宋_GB2312" w:hAnsi="宋体" w:eastAsia="仿宋_GB2312" w:cs="仿宋_GB2312"/>
                <w:color w:val="000000"/>
                <w:kern w:val="0"/>
                <w:sz w:val="24"/>
                <w:szCs w:val="24"/>
                <w:lang w:bidi="ar"/>
              </w:rPr>
            </w:pPr>
            <w:r>
              <w:rPr>
                <w:rFonts w:hint="eastAsia" w:ascii="仿宋_GB2312" w:hAnsi="宋体" w:eastAsia="仿宋_GB2312" w:cs="仿宋_GB2312"/>
                <w:color w:val="000000"/>
                <w:kern w:val="0"/>
                <w:sz w:val="24"/>
                <w:szCs w:val="24"/>
                <w:lang w:bidi="ar"/>
              </w:rPr>
              <w:t>对接收到的顾客投诉是否均进行了记录、评价和调查处理</w:t>
            </w:r>
          </w:p>
        </w:tc>
        <w:tc>
          <w:tcPr>
            <w:tcW w:w="604" w:type="pct"/>
            <w:vAlign w:val="center"/>
          </w:tcPr>
          <w:p>
            <w:pPr>
              <w:spacing w:line="300" w:lineRule="exact"/>
              <w:ind w:right="672"/>
              <w:jc w:val="center"/>
              <w:rPr>
                <w:rFonts w:ascii="仿宋" w:hAnsi="仿宋" w:eastAsia="仿宋" w:cs="仿宋"/>
                <w:color w:val="000000"/>
                <w:spacing w:val="8"/>
                <w:sz w:val="32"/>
                <w:szCs w:val="32"/>
                <w:shd w:val="clear" w:color="auto" w:fill="FFFFFF"/>
              </w:rPr>
            </w:pPr>
          </w:p>
        </w:tc>
        <w:tc>
          <w:tcPr>
            <w:tcW w:w="617" w:type="pct"/>
            <w:vAlign w:val="center"/>
          </w:tcPr>
          <w:p>
            <w:pPr>
              <w:spacing w:line="300" w:lineRule="exact"/>
              <w:ind w:right="672"/>
              <w:jc w:val="center"/>
              <w:rPr>
                <w:rFonts w:ascii="仿宋" w:hAnsi="仿宋" w:eastAsia="仿宋" w:cs="仿宋"/>
                <w:color w:val="000000"/>
                <w:spacing w:val="8"/>
                <w:sz w:val="32"/>
                <w:szCs w:val="32"/>
                <w:shd w:val="clear" w:color="auto" w:fill="FFFFFF"/>
              </w:rPr>
            </w:pPr>
          </w:p>
        </w:tc>
        <w:tc>
          <w:tcPr>
            <w:tcW w:w="610" w:type="pct"/>
            <w:vAlign w:val="center"/>
          </w:tcPr>
          <w:p>
            <w:pPr>
              <w:spacing w:line="300" w:lineRule="exact"/>
              <w:ind w:right="672"/>
              <w:jc w:val="center"/>
              <w:rPr>
                <w:rFonts w:ascii="仿宋" w:hAnsi="仿宋" w:eastAsia="仿宋" w:cs="仿宋"/>
                <w:color w:val="000000"/>
                <w:spacing w:val="8"/>
                <w:sz w:val="32"/>
                <w:szCs w:val="32"/>
                <w:shd w:val="clear" w:color="auto" w:fill="FFFFFF"/>
              </w:rPr>
            </w:pPr>
          </w:p>
        </w:tc>
        <w:tc>
          <w:tcPr>
            <w:tcW w:w="619" w:type="pct"/>
            <w:vAlign w:val="center"/>
          </w:tcPr>
          <w:p>
            <w:pPr>
              <w:spacing w:line="300" w:lineRule="exact"/>
              <w:ind w:right="672"/>
              <w:jc w:val="center"/>
              <w:rPr>
                <w:rFonts w:ascii="仿宋" w:hAnsi="仿宋" w:eastAsia="仿宋" w:cs="仿宋"/>
                <w:color w:val="000000"/>
                <w:spacing w:val="8"/>
                <w:sz w:val="32"/>
                <w:szCs w:val="3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9" w:type="pct"/>
            <w:vAlign w:val="center"/>
          </w:tcPr>
          <w:p>
            <w:pPr>
              <w:spacing w:line="300" w:lineRule="exact"/>
              <w:ind w:right="672"/>
              <w:jc w:val="center"/>
              <w:rPr>
                <w:rFonts w:ascii="仿宋_GB2312" w:hAnsi="宋体" w:eastAsia="仿宋_GB2312" w:cs="仿宋_GB2312"/>
                <w:color w:val="000000"/>
                <w:kern w:val="0"/>
                <w:sz w:val="24"/>
                <w:szCs w:val="24"/>
                <w:lang w:bidi="ar"/>
              </w:rPr>
            </w:pPr>
            <w:r>
              <w:rPr>
                <w:rFonts w:hint="eastAsia" w:ascii="仿宋_GB2312" w:hAnsi="宋体" w:eastAsia="仿宋_GB2312" w:cs="仿宋_GB2312"/>
                <w:color w:val="000000"/>
                <w:kern w:val="0"/>
                <w:sz w:val="24"/>
                <w:szCs w:val="24"/>
                <w:lang w:bidi="ar"/>
              </w:rPr>
              <w:t>5</w:t>
            </w:r>
          </w:p>
        </w:tc>
        <w:tc>
          <w:tcPr>
            <w:tcW w:w="2078" w:type="pct"/>
            <w:vAlign w:val="center"/>
          </w:tcPr>
          <w:p>
            <w:pPr>
              <w:pStyle w:val="5"/>
              <w:widowControl/>
              <w:spacing w:line="300" w:lineRule="exact"/>
              <w:rPr>
                <w:rFonts w:hint="default" w:ascii="仿宋_GB2312" w:eastAsia="仿宋_GB2312" w:cs="仿宋_GB2312"/>
                <w:color w:val="000000"/>
              </w:rPr>
            </w:pPr>
            <w:r>
              <w:rPr>
                <w:rFonts w:ascii="仿宋_GB2312" w:eastAsia="仿宋_GB2312" w:cs="仿宋_GB2312"/>
                <w:color w:val="000000"/>
              </w:rPr>
              <w:t>对发生的不良事件是否进行了情况调查，深入分析原因并采取有效处置措施</w:t>
            </w:r>
          </w:p>
        </w:tc>
        <w:tc>
          <w:tcPr>
            <w:tcW w:w="604" w:type="pct"/>
            <w:vAlign w:val="center"/>
          </w:tcPr>
          <w:p>
            <w:pPr>
              <w:spacing w:line="300" w:lineRule="exact"/>
              <w:ind w:right="672"/>
              <w:jc w:val="center"/>
              <w:rPr>
                <w:rFonts w:ascii="仿宋" w:hAnsi="仿宋" w:eastAsia="仿宋" w:cs="仿宋"/>
                <w:color w:val="000000"/>
                <w:spacing w:val="8"/>
                <w:sz w:val="32"/>
                <w:szCs w:val="32"/>
                <w:shd w:val="clear" w:color="auto" w:fill="FFFFFF"/>
              </w:rPr>
            </w:pPr>
          </w:p>
        </w:tc>
        <w:tc>
          <w:tcPr>
            <w:tcW w:w="617" w:type="pct"/>
            <w:vAlign w:val="center"/>
          </w:tcPr>
          <w:p>
            <w:pPr>
              <w:spacing w:line="300" w:lineRule="exact"/>
              <w:ind w:right="672"/>
              <w:jc w:val="center"/>
              <w:rPr>
                <w:rFonts w:ascii="仿宋" w:hAnsi="仿宋" w:eastAsia="仿宋" w:cs="仿宋"/>
                <w:color w:val="000000"/>
                <w:spacing w:val="8"/>
                <w:sz w:val="32"/>
                <w:szCs w:val="32"/>
                <w:shd w:val="clear" w:color="auto" w:fill="FFFFFF"/>
              </w:rPr>
            </w:pPr>
          </w:p>
        </w:tc>
        <w:tc>
          <w:tcPr>
            <w:tcW w:w="610" w:type="pct"/>
            <w:vAlign w:val="center"/>
          </w:tcPr>
          <w:p>
            <w:pPr>
              <w:spacing w:line="300" w:lineRule="exact"/>
              <w:ind w:right="672"/>
              <w:jc w:val="center"/>
              <w:rPr>
                <w:rFonts w:ascii="仿宋" w:hAnsi="仿宋" w:eastAsia="仿宋" w:cs="仿宋"/>
                <w:color w:val="000000"/>
                <w:spacing w:val="8"/>
                <w:sz w:val="32"/>
                <w:szCs w:val="32"/>
                <w:shd w:val="clear" w:color="auto" w:fill="FFFFFF"/>
              </w:rPr>
            </w:pPr>
          </w:p>
        </w:tc>
        <w:tc>
          <w:tcPr>
            <w:tcW w:w="619" w:type="pct"/>
            <w:vAlign w:val="center"/>
          </w:tcPr>
          <w:p>
            <w:pPr>
              <w:spacing w:line="300" w:lineRule="exact"/>
              <w:ind w:right="672"/>
              <w:jc w:val="center"/>
              <w:rPr>
                <w:rFonts w:ascii="仿宋" w:hAnsi="仿宋" w:eastAsia="仿宋" w:cs="仿宋"/>
                <w:color w:val="000000"/>
                <w:spacing w:val="8"/>
                <w:sz w:val="32"/>
                <w:szCs w:val="3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9" w:type="pct"/>
            <w:vAlign w:val="center"/>
          </w:tcPr>
          <w:p>
            <w:pPr>
              <w:spacing w:line="300" w:lineRule="exact"/>
              <w:ind w:right="672"/>
              <w:jc w:val="center"/>
              <w:rPr>
                <w:rFonts w:ascii="仿宋_GB2312" w:hAnsi="宋体" w:eastAsia="仿宋_GB2312" w:cs="仿宋_GB2312"/>
                <w:color w:val="000000"/>
                <w:kern w:val="0"/>
                <w:sz w:val="24"/>
                <w:szCs w:val="24"/>
                <w:lang w:bidi="ar"/>
              </w:rPr>
            </w:pPr>
            <w:r>
              <w:rPr>
                <w:rFonts w:hint="eastAsia" w:ascii="仿宋_GB2312" w:hAnsi="宋体" w:eastAsia="仿宋_GB2312" w:cs="仿宋_GB2312"/>
                <w:color w:val="000000"/>
                <w:kern w:val="0"/>
                <w:sz w:val="24"/>
                <w:szCs w:val="24"/>
                <w:lang w:bidi="ar"/>
              </w:rPr>
              <w:t>6</w:t>
            </w:r>
          </w:p>
        </w:tc>
        <w:tc>
          <w:tcPr>
            <w:tcW w:w="2078" w:type="pct"/>
            <w:vAlign w:val="center"/>
          </w:tcPr>
          <w:p>
            <w:pPr>
              <w:spacing w:line="300" w:lineRule="exact"/>
              <w:ind w:right="672"/>
              <w:rPr>
                <w:rFonts w:ascii="仿宋_GB2312" w:hAnsi="宋体" w:eastAsia="仿宋_GB2312" w:cs="仿宋_GB2312"/>
                <w:color w:val="000000"/>
                <w:kern w:val="0"/>
                <w:sz w:val="24"/>
                <w:szCs w:val="24"/>
                <w:lang w:bidi="ar"/>
              </w:rPr>
            </w:pPr>
            <w:r>
              <w:rPr>
                <w:rFonts w:hint="eastAsia" w:ascii="仿宋_GB2312" w:hAnsi="宋体" w:eastAsia="仿宋_GB2312" w:cs="仿宋_GB2312"/>
                <w:color w:val="000000"/>
                <w:kern w:val="0"/>
                <w:sz w:val="24"/>
                <w:szCs w:val="24"/>
                <w:lang w:bidi="ar"/>
              </w:rPr>
              <w:t>风险管理输出的各项风险控制措施是否得到有效落实</w:t>
            </w:r>
          </w:p>
        </w:tc>
        <w:tc>
          <w:tcPr>
            <w:tcW w:w="604" w:type="pct"/>
            <w:vAlign w:val="center"/>
          </w:tcPr>
          <w:p>
            <w:pPr>
              <w:spacing w:line="300" w:lineRule="exact"/>
              <w:ind w:right="672"/>
              <w:jc w:val="center"/>
              <w:rPr>
                <w:rFonts w:ascii="仿宋" w:hAnsi="仿宋" w:eastAsia="仿宋" w:cs="仿宋"/>
                <w:color w:val="000000"/>
                <w:spacing w:val="8"/>
                <w:sz w:val="32"/>
                <w:szCs w:val="32"/>
                <w:shd w:val="clear" w:color="auto" w:fill="FFFFFF"/>
              </w:rPr>
            </w:pPr>
          </w:p>
        </w:tc>
        <w:tc>
          <w:tcPr>
            <w:tcW w:w="617" w:type="pct"/>
            <w:vAlign w:val="center"/>
          </w:tcPr>
          <w:p>
            <w:pPr>
              <w:spacing w:line="300" w:lineRule="exact"/>
              <w:ind w:right="672"/>
              <w:jc w:val="center"/>
              <w:rPr>
                <w:rFonts w:ascii="仿宋" w:hAnsi="仿宋" w:eastAsia="仿宋" w:cs="仿宋"/>
                <w:color w:val="000000"/>
                <w:spacing w:val="8"/>
                <w:sz w:val="32"/>
                <w:szCs w:val="32"/>
                <w:shd w:val="clear" w:color="auto" w:fill="FFFFFF"/>
              </w:rPr>
            </w:pPr>
          </w:p>
        </w:tc>
        <w:tc>
          <w:tcPr>
            <w:tcW w:w="610" w:type="pct"/>
            <w:vAlign w:val="center"/>
          </w:tcPr>
          <w:p>
            <w:pPr>
              <w:spacing w:line="300" w:lineRule="exact"/>
              <w:ind w:right="672"/>
              <w:jc w:val="center"/>
              <w:rPr>
                <w:rFonts w:ascii="仿宋" w:hAnsi="仿宋" w:eastAsia="仿宋" w:cs="仿宋"/>
                <w:color w:val="000000"/>
                <w:spacing w:val="8"/>
                <w:sz w:val="32"/>
                <w:szCs w:val="32"/>
                <w:shd w:val="clear" w:color="auto" w:fill="FFFFFF"/>
              </w:rPr>
            </w:pPr>
          </w:p>
        </w:tc>
        <w:tc>
          <w:tcPr>
            <w:tcW w:w="619" w:type="pct"/>
            <w:vAlign w:val="center"/>
          </w:tcPr>
          <w:p>
            <w:pPr>
              <w:spacing w:line="300" w:lineRule="exact"/>
              <w:ind w:right="672"/>
              <w:jc w:val="center"/>
              <w:rPr>
                <w:rFonts w:ascii="仿宋" w:hAnsi="仿宋" w:eastAsia="仿宋" w:cs="仿宋"/>
                <w:color w:val="000000"/>
                <w:spacing w:val="8"/>
                <w:sz w:val="32"/>
                <w:szCs w:val="3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9" w:type="pct"/>
            <w:vAlign w:val="center"/>
          </w:tcPr>
          <w:p>
            <w:pPr>
              <w:spacing w:line="300" w:lineRule="exact"/>
              <w:ind w:right="672"/>
              <w:jc w:val="center"/>
              <w:rPr>
                <w:rFonts w:ascii="仿宋_GB2312" w:hAnsi="宋体" w:eastAsia="仿宋_GB2312" w:cs="仿宋_GB2312"/>
                <w:color w:val="000000"/>
                <w:kern w:val="0"/>
                <w:sz w:val="24"/>
                <w:szCs w:val="24"/>
                <w:lang w:bidi="ar"/>
              </w:rPr>
            </w:pPr>
            <w:r>
              <w:rPr>
                <w:rFonts w:hint="eastAsia" w:ascii="仿宋_GB2312" w:hAnsi="宋体" w:eastAsia="仿宋_GB2312" w:cs="仿宋_GB2312"/>
                <w:color w:val="000000"/>
                <w:kern w:val="0"/>
                <w:sz w:val="24"/>
                <w:szCs w:val="24"/>
                <w:lang w:bidi="ar"/>
              </w:rPr>
              <w:t>7</w:t>
            </w:r>
          </w:p>
        </w:tc>
        <w:tc>
          <w:tcPr>
            <w:tcW w:w="2078" w:type="pct"/>
            <w:vAlign w:val="center"/>
          </w:tcPr>
          <w:p>
            <w:pPr>
              <w:spacing w:line="300" w:lineRule="exact"/>
              <w:ind w:right="672"/>
              <w:rPr>
                <w:rFonts w:ascii="仿宋_GB2312" w:hAnsi="宋体" w:eastAsia="仿宋_GB2312" w:cs="仿宋_GB2312"/>
                <w:color w:val="000000"/>
                <w:kern w:val="0"/>
                <w:sz w:val="24"/>
                <w:szCs w:val="24"/>
                <w:lang w:bidi="ar"/>
              </w:rPr>
            </w:pPr>
            <w:r>
              <w:rPr>
                <w:rFonts w:hint="eastAsia" w:ascii="仿宋_GB2312" w:hAnsi="宋体" w:eastAsia="仿宋_GB2312" w:cs="仿宋_GB2312"/>
                <w:color w:val="000000"/>
                <w:kern w:val="0"/>
                <w:sz w:val="24"/>
                <w:szCs w:val="24"/>
                <w:lang w:bidi="ar"/>
              </w:rPr>
              <w:t>是否对采购的原材料、外包过程及供应商进行了有效管理和控制</w:t>
            </w:r>
          </w:p>
        </w:tc>
        <w:tc>
          <w:tcPr>
            <w:tcW w:w="604" w:type="pct"/>
            <w:vAlign w:val="center"/>
          </w:tcPr>
          <w:p>
            <w:pPr>
              <w:spacing w:line="300" w:lineRule="exact"/>
              <w:ind w:right="672"/>
              <w:jc w:val="center"/>
              <w:rPr>
                <w:rFonts w:ascii="仿宋" w:hAnsi="仿宋" w:eastAsia="仿宋" w:cs="仿宋"/>
                <w:color w:val="000000"/>
                <w:spacing w:val="8"/>
                <w:sz w:val="32"/>
                <w:szCs w:val="32"/>
                <w:shd w:val="clear" w:color="auto" w:fill="FFFFFF"/>
              </w:rPr>
            </w:pPr>
          </w:p>
        </w:tc>
        <w:tc>
          <w:tcPr>
            <w:tcW w:w="617" w:type="pct"/>
            <w:vAlign w:val="center"/>
          </w:tcPr>
          <w:p>
            <w:pPr>
              <w:spacing w:line="300" w:lineRule="exact"/>
              <w:ind w:right="672"/>
              <w:jc w:val="center"/>
              <w:rPr>
                <w:rFonts w:ascii="仿宋" w:hAnsi="仿宋" w:eastAsia="仿宋" w:cs="仿宋"/>
                <w:color w:val="000000"/>
                <w:spacing w:val="8"/>
                <w:sz w:val="32"/>
                <w:szCs w:val="32"/>
                <w:shd w:val="clear" w:color="auto" w:fill="FFFFFF"/>
              </w:rPr>
            </w:pPr>
          </w:p>
        </w:tc>
        <w:tc>
          <w:tcPr>
            <w:tcW w:w="610" w:type="pct"/>
            <w:vAlign w:val="center"/>
          </w:tcPr>
          <w:p>
            <w:pPr>
              <w:spacing w:line="300" w:lineRule="exact"/>
              <w:ind w:right="672"/>
              <w:jc w:val="center"/>
              <w:rPr>
                <w:rFonts w:ascii="仿宋" w:hAnsi="仿宋" w:eastAsia="仿宋" w:cs="仿宋"/>
                <w:color w:val="000000"/>
                <w:spacing w:val="8"/>
                <w:sz w:val="32"/>
                <w:szCs w:val="32"/>
                <w:shd w:val="clear" w:color="auto" w:fill="FFFFFF"/>
              </w:rPr>
            </w:pPr>
          </w:p>
        </w:tc>
        <w:tc>
          <w:tcPr>
            <w:tcW w:w="619" w:type="pct"/>
            <w:vAlign w:val="center"/>
          </w:tcPr>
          <w:p>
            <w:pPr>
              <w:spacing w:line="300" w:lineRule="exact"/>
              <w:ind w:right="672"/>
              <w:jc w:val="center"/>
              <w:rPr>
                <w:rFonts w:ascii="仿宋" w:hAnsi="仿宋" w:eastAsia="仿宋" w:cs="仿宋"/>
                <w:color w:val="000000"/>
                <w:spacing w:val="8"/>
                <w:sz w:val="32"/>
                <w:szCs w:val="3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9" w:type="pct"/>
            <w:vAlign w:val="center"/>
          </w:tcPr>
          <w:p>
            <w:pPr>
              <w:spacing w:line="300" w:lineRule="exact"/>
              <w:ind w:right="672"/>
              <w:jc w:val="center"/>
              <w:rPr>
                <w:rFonts w:ascii="仿宋_GB2312" w:hAnsi="宋体" w:eastAsia="仿宋_GB2312" w:cs="仿宋_GB2312"/>
                <w:color w:val="000000"/>
                <w:kern w:val="0"/>
                <w:sz w:val="24"/>
                <w:szCs w:val="24"/>
                <w:lang w:bidi="ar"/>
              </w:rPr>
            </w:pPr>
            <w:r>
              <w:rPr>
                <w:rFonts w:hint="eastAsia" w:ascii="仿宋_GB2312" w:hAnsi="宋体" w:eastAsia="仿宋_GB2312" w:cs="仿宋_GB2312"/>
                <w:color w:val="000000"/>
                <w:kern w:val="0"/>
                <w:sz w:val="24"/>
                <w:szCs w:val="24"/>
                <w:lang w:bidi="ar"/>
              </w:rPr>
              <w:t>8</w:t>
            </w:r>
          </w:p>
        </w:tc>
        <w:tc>
          <w:tcPr>
            <w:tcW w:w="2078" w:type="pct"/>
            <w:vAlign w:val="center"/>
          </w:tcPr>
          <w:p>
            <w:pPr>
              <w:spacing w:line="300" w:lineRule="exact"/>
              <w:ind w:right="672"/>
              <w:rPr>
                <w:rFonts w:ascii="仿宋_GB2312" w:hAnsi="宋体" w:eastAsia="仿宋_GB2312" w:cs="仿宋_GB2312"/>
                <w:color w:val="000000"/>
                <w:kern w:val="0"/>
                <w:sz w:val="24"/>
                <w:szCs w:val="24"/>
                <w:lang w:bidi="ar"/>
              </w:rPr>
            </w:pPr>
            <w:r>
              <w:rPr>
                <w:rFonts w:hint="eastAsia" w:ascii="仿宋_GB2312" w:hAnsi="宋体" w:eastAsia="仿宋_GB2312" w:cs="仿宋_GB2312"/>
                <w:color w:val="000000"/>
                <w:kern w:val="0"/>
                <w:sz w:val="24"/>
                <w:szCs w:val="24"/>
                <w:lang w:bidi="ar"/>
              </w:rPr>
              <w:t>关键工序</w:t>
            </w:r>
            <w:r>
              <w:rPr>
                <w:rFonts w:ascii="仿宋_GB2312" w:hAnsi="宋体" w:eastAsia="仿宋_GB2312" w:cs="仿宋_GB2312"/>
                <w:color w:val="000000"/>
                <w:kern w:val="0"/>
                <w:sz w:val="24"/>
                <w:szCs w:val="24"/>
                <w:lang w:bidi="ar"/>
              </w:rPr>
              <w:t>/</w:t>
            </w:r>
            <w:r>
              <w:rPr>
                <w:rFonts w:hint="eastAsia" w:ascii="仿宋_GB2312" w:hAnsi="宋体" w:eastAsia="仿宋_GB2312" w:cs="仿宋_GB2312"/>
                <w:color w:val="000000"/>
                <w:kern w:val="0"/>
                <w:sz w:val="24"/>
                <w:szCs w:val="24"/>
                <w:lang w:bidi="ar"/>
              </w:rPr>
              <w:t>特殊过程是否与验证</w:t>
            </w:r>
            <w:r>
              <w:rPr>
                <w:rFonts w:ascii="仿宋_GB2312" w:hAnsi="宋体" w:eastAsia="仿宋_GB2312" w:cs="仿宋_GB2312"/>
                <w:color w:val="000000"/>
                <w:kern w:val="0"/>
                <w:sz w:val="24"/>
                <w:szCs w:val="24"/>
                <w:lang w:bidi="ar"/>
              </w:rPr>
              <w:t>/</w:t>
            </w:r>
            <w:r>
              <w:rPr>
                <w:rFonts w:hint="eastAsia" w:ascii="仿宋_GB2312" w:hAnsi="宋体" w:eastAsia="仿宋_GB2312" w:cs="仿宋_GB2312"/>
                <w:color w:val="000000"/>
                <w:kern w:val="0"/>
                <w:sz w:val="24"/>
                <w:szCs w:val="24"/>
                <w:lang w:bidi="ar"/>
              </w:rPr>
              <w:t>确认的相一致，并得到有效控制</w:t>
            </w:r>
          </w:p>
        </w:tc>
        <w:tc>
          <w:tcPr>
            <w:tcW w:w="604" w:type="pct"/>
            <w:vAlign w:val="center"/>
          </w:tcPr>
          <w:p>
            <w:pPr>
              <w:spacing w:line="300" w:lineRule="exact"/>
              <w:ind w:right="672"/>
              <w:jc w:val="center"/>
              <w:rPr>
                <w:rFonts w:ascii="仿宋" w:hAnsi="仿宋" w:eastAsia="仿宋" w:cs="仿宋"/>
                <w:color w:val="000000"/>
                <w:spacing w:val="8"/>
                <w:sz w:val="32"/>
                <w:szCs w:val="32"/>
                <w:shd w:val="clear" w:color="auto" w:fill="FFFFFF"/>
              </w:rPr>
            </w:pPr>
          </w:p>
        </w:tc>
        <w:tc>
          <w:tcPr>
            <w:tcW w:w="617" w:type="pct"/>
            <w:vAlign w:val="center"/>
          </w:tcPr>
          <w:p>
            <w:pPr>
              <w:spacing w:line="300" w:lineRule="exact"/>
              <w:ind w:right="672"/>
              <w:jc w:val="center"/>
              <w:rPr>
                <w:rFonts w:ascii="仿宋" w:hAnsi="仿宋" w:eastAsia="仿宋" w:cs="仿宋"/>
                <w:color w:val="000000"/>
                <w:spacing w:val="8"/>
                <w:sz w:val="32"/>
                <w:szCs w:val="32"/>
                <w:shd w:val="clear" w:color="auto" w:fill="FFFFFF"/>
              </w:rPr>
            </w:pPr>
          </w:p>
        </w:tc>
        <w:tc>
          <w:tcPr>
            <w:tcW w:w="610" w:type="pct"/>
            <w:vAlign w:val="center"/>
          </w:tcPr>
          <w:p>
            <w:pPr>
              <w:spacing w:line="300" w:lineRule="exact"/>
              <w:ind w:right="672"/>
              <w:jc w:val="center"/>
              <w:rPr>
                <w:rFonts w:ascii="仿宋" w:hAnsi="仿宋" w:eastAsia="仿宋" w:cs="仿宋"/>
                <w:color w:val="000000"/>
                <w:spacing w:val="8"/>
                <w:sz w:val="32"/>
                <w:szCs w:val="32"/>
                <w:shd w:val="clear" w:color="auto" w:fill="FFFFFF"/>
              </w:rPr>
            </w:pPr>
          </w:p>
        </w:tc>
        <w:tc>
          <w:tcPr>
            <w:tcW w:w="619" w:type="pct"/>
            <w:vAlign w:val="center"/>
          </w:tcPr>
          <w:p>
            <w:pPr>
              <w:spacing w:line="300" w:lineRule="exact"/>
              <w:ind w:right="672"/>
              <w:jc w:val="center"/>
              <w:rPr>
                <w:rFonts w:ascii="仿宋" w:hAnsi="仿宋" w:eastAsia="仿宋" w:cs="仿宋"/>
                <w:color w:val="000000"/>
                <w:spacing w:val="8"/>
                <w:sz w:val="32"/>
                <w:szCs w:val="3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9" w:type="pct"/>
            <w:vAlign w:val="center"/>
          </w:tcPr>
          <w:p>
            <w:pPr>
              <w:spacing w:line="300" w:lineRule="exact"/>
              <w:ind w:right="672"/>
              <w:jc w:val="center"/>
              <w:rPr>
                <w:rFonts w:ascii="仿宋_GB2312" w:hAnsi="宋体" w:eastAsia="仿宋_GB2312" w:cs="仿宋_GB2312"/>
                <w:color w:val="000000"/>
                <w:kern w:val="0"/>
                <w:sz w:val="24"/>
                <w:szCs w:val="24"/>
                <w:lang w:bidi="ar"/>
              </w:rPr>
            </w:pPr>
            <w:r>
              <w:rPr>
                <w:rFonts w:hint="eastAsia" w:ascii="仿宋_GB2312" w:hAnsi="宋体" w:eastAsia="仿宋_GB2312" w:cs="仿宋_GB2312"/>
                <w:color w:val="000000"/>
                <w:kern w:val="0"/>
                <w:sz w:val="24"/>
                <w:szCs w:val="24"/>
                <w:lang w:bidi="ar"/>
              </w:rPr>
              <w:t>9</w:t>
            </w:r>
          </w:p>
        </w:tc>
        <w:tc>
          <w:tcPr>
            <w:tcW w:w="2078" w:type="pct"/>
            <w:vAlign w:val="center"/>
          </w:tcPr>
          <w:p>
            <w:pPr>
              <w:spacing w:line="300" w:lineRule="exact"/>
              <w:ind w:right="672"/>
              <w:rPr>
                <w:rFonts w:ascii="仿宋_GB2312" w:hAnsi="宋体" w:eastAsia="仿宋_GB2312" w:cs="仿宋_GB2312"/>
                <w:color w:val="000000"/>
                <w:kern w:val="0"/>
                <w:sz w:val="24"/>
                <w:szCs w:val="24"/>
                <w:lang w:bidi="ar"/>
              </w:rPr>
            </w:pPr>
            <w:r>
              <w:rPr>
                <w:rFonts w:hint="eastAsia" w:ascii="仿宋_GB2312" w:hAnsi="宋体" w:eastAsia="仿宋_GB2312" w:cs="仿宋_GB2312"/>
                <w:color w:val="000000"/>
                <w:kern w:val="0"/>
                <w:sz w:val="24"/>
                <w:szCs w:val="24"/>
                <w:lang w:bidi="ar"/>
              </w:rPr>
              <w:t>生产、检验等各项设施设备是否运转正常，是否与所生产产品的特性相适应，是否能够满足企业生产和质量管理的实际需要，发生异常情况是否能够得到及时处理和有效控制</w:t>
            </w:r>
          </w:p>
        </w:tc>
        <w:tc>
          <w:tcPr>
            <w:tcW w:w="604" w:type="pct"/>
            <w:vAlign w:val="center"/>
          </w:tcPr>
          <w:p>
            <w:pPr>
              <w:spacing w:line="300" w:lineRule="exact"/>
              <w:ind w:right="672"/>
              <w:jc w:val="center"/>
              <w:rPr>
                <w:rFonts w:ascii="仿宋" w:hAnsi="仿宋" w:eastAsia="仿宋" w:cs="仿宋"/>
                <w:color w:val="000000"/>
                <w:spacing w:val="8"/>
                <w:sz w:val="32"/>
                <w:szCs w:val="32"/>
                <w:shd w:val="clear" w:color="auto" w:fill="FFFFFF"/>
              </w:rPr>
            </w:pPr>
          </w:p>
        </w:tc>
        <w:tc>
          <w:tcPr>
            <w:tcW w:w="617" w:type="pct"/>
            <w:vAlign w:val="center"/>
          </w:tcPr>
          <w:p>
            <w:pPr>
              <w:spacing w:line="300" w:lineRule="exact"/>
              <w:ind w:right="672"/>
              <w:jc w:val="center"/>
              <w:rPr>
                <w:rFonts w:ascii="仿宋" w:hAnsi="仿宋" w:eastAsia="仿宋" w:cs="仿宋"/>
                <w:color w:val="000000"/>
                <w:spacing w:val="8"/>
                <w:sz w:val="32"/>
                <w:szCs w:val="32"/>
                <w:shd w:val="clear" w:color="auto" w:fill="FFFFFF"/>
              </w:rPr>
            </w:pPr>
          </w:p>
        </w:tc>
        <w:tc>
          <w:tcPr>
            <w:tcW w:w="610" w:type="pct"/>
            <w:vAlign w:val="center"/>
          </w:tcPr>
          <w:p>
            <w:pPr>
              <w:spacing w:line="300" w:lineRule="exact"/>
              <w:ind w:right="672"/>
              <w:jc w:val="center"/>
              <w:rPr>
                <w:rFonts w:ascii="仿宋" w:hAnsi="仿宋" w:eastAsia="仿宋" w:cs="仿宋"/>
                <w:color w:val="000000"/>
                <w:spacing w:val="8"/>
                <w:sz w:val="32"/>
                <w:szCs w:val="32"/>
                <w:shd w:val="clear" w:color="auto" w:fill="FFFFFF"/>
              </w:rPr>
            </w:pPr>
          </w:p>
        </w:tc>
        <w:tc>
          <w:tcPr>
            <w:tcW w:w="619" w:type="pct"/>
            <w:vAlign w:val="center"/>
          </w:tcPr>
          <w:p>
            <w:pPr>
              <w:spacing w:line="300" w:lineRule="exact"/>
              <w:ind w:right="672"/>
              <w:jc w:val="center"/>
              <w:rPr>
                <w:rFonts w:ascii="仿宋" w:hAnsi="仿宋" w:eastAsia="仿宋" w:cs="仿宋"/>
                <w:color w:val="000000"/>
                <w:spacing w:val="8"/>
                <w:sz w:val="32"/>
                <w:szCs w:val="3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9" w:type="pct"/>
            <w:vAlign w:val="center"/>
          </w:tcPr>
          <w:p>
            <w:pPr>
              <w:spacing w:line="300" w:lineRule="exact"/>
              <w:ind w:right="672"/>
              <w:jc w:val="center"/>
              <w:rPr>
                <w:rFonts w:ascii="仿宋_GB2312" w:hAnsi="宋体" w:eastAsia="仿宋_GB2312" w:cs="仿宋_GB2312"/>
                <w:color w:val="000000"/>
                <w:kern w:val="0"/>
                <w:sz w:val="24"/>
                <w:szCs w:val="24"/>
                <w:lang w:bidi="ar"/>
              </w:rPr>
            </w:pPr>
            <w:r>
              <w:rPr>
                <w:rFonts w:hint="eastAsia" w:ascii="仿宋_GB2312" w:hAnsi="宋体" w:eastAsia="仿宋_GB2312" w:cs="仿宋_GB2312"/>
                <w:color w:val="000000"/>
                <w:kern w:val="0"/>
                <w:sz w:val="24"/>
                <w:szCs w:val="24"/>
                <w:lang w:bidi="ar"/>
              </w:rPr>
              <w:t>10</w:t>
            </w:r>
          </w:p>
        </w:tc>
        <w:tc>
          <w:tcPr>
            <w:tcW w:w="2078" w:type="pct"/>
            <w:vAlign w:val="center"/>
          </w:tcPr>
          <w:p>
            <w:pPr>
              <w:spacing w:line="300" w:lineRule="exact"/>
              <w:ind w:right="672"/>
              <w:rPr>
                <w:rFonts w:ascii="仿宋_GB2312" w:hAnsi="宋体" w:eastAsia="仿宋_GB2312" w:cs="仿宋_GB2312"/>
                <w:color w:val="000000"/>
                <w:kern w:val="0"/>
                <w:sz w:val="24"/>
                <w:szCs w:val="24"/>
                <w:lang w:bidi="ar"/>
              </w:rPr>
            </w:pPr>
            <w:r>
              <w:rPr>
                <w:rFonts w:hint="eastAsia" w:ascii="仿宋_GB2312" w:hAnsi="宋体" w:eastAsia="仿宋_GB2312" w:cs="仿宋_GB2312"/>
                <w:color w:val="000000"/>
                <w:kern w:val="0"/>
                <w:sz w:val="24"/>
                <w:szCs w:val="24"/>
                <w:lang w:bidi="ar"/>
              </w:rPr>
              <w:t>是否建立了完善的变更管理体系，是否符合医疗器械法律法规的要求，体系和产品发生的各项变更是否得到有效验证和控制</w:t>
            </w:r>
          </w:p>
        </w:tc>
        <w:tc>
          <w:tcPr>
            <w:tcW w:w="604" w:type="pct"/>
            <w:vAlign w:val="center"/>
          </w:tcPr>
          <w:p>
            <w:pPr>
              <w:spacing w:line="300" w:lineRule="exact"/>
              <w:ind w:right="672"/>
              <w:jc w:val="center"/>
              <w:rPr>
                <w:rFonts w:ascii="仿宋" w:hAnsi="仿宋" w:eastAsia="仿宋" w:cs="仿宋"/>
                <w:color w:val="000000"/>
                <w:spacing w:val="8"/>
                <w:sz w:val="32"/>
                <w:szCs w:val="32"/>
                <w:shd w:val="clear" w:color="auto" w:fill="FFFFFF"/>
              </w:rPr>
            </w:pPr>
          </w:p>
        </w:tc>
        <w:tc>
          <w:tcPr>
            <w:tcW w:w="617" w:type="pct"/>
            <w:vAlign w:val="center"/>
          </w:tcPr>
          <w:p>
            <w:pPr>
              <w:spacing w:line="300" w:lineRule="exact"/>
              <w:ind w:right="672"/>
              <w:jc w:val="center"/>
              <w:rPr>
                <w:rFonts w:ascii="仿宋" w:hAnsi="仿宋" w:eastAsia="仿宋" w:cs="仿宋"/>
                <w:color w:val="000000"/>
                <w:spacing w:val="8"/>
                <w:sz w:val="32"/>
                <w:szCs w:val="32"/>
                <w:shd w:val="clear" w:color="auto" w:fill="FFFFFF"/>
              </w:rPr>
            </w:pPr>
          </w:p>
        </w:tc>
        <w:tc>
          <w:tcPr>
            <w:tcW w:w="610" w:type="pct"/>
            <w:vAlign w:val="center"/>
          </w:tcPr>
          <w:p>
            <w:pPr>
              <w:spacing w:line="300" w:lineRule="exact"/>
              <w:ind w:right="672"/>
              <w:jc w:val="center"/>
              <w:rPr>
                <w:rFonts w:ascii="仿宋" w:hAnsi="仿宋" w:eastAsia="仿宋" w:cs="仿宋"/>
                <w:color w:val="000000"/>
                <w:spacing w:val="8"/>
                <w:sz w:val="32"/>
                <w:szCs w:val="32"/>
                <w:shd w:val="clear" w:color="auto" w:fill="FFFFFF"/>
              </w:rPr>
            </w:pPr>
          </w:p>
        </w:tc>
        <w:tc>
          <w:tcPr>
            <w:tcW w:w="619" w:type="pct"/>
            <w:vAlign w:val="center"/>
          </w:tcPr>
          <w:p>
            <w:pPr>
              <w:spacing w:line="300" w:lineRule="exact"/>
              <w:ind w:right="672"/>
              <w:jc w:val="center"/>
              <w:rPr>
                <w:rFonts w:ascii="仿宋" w:hAnsi="仿宋" w:eastAsia="仿宋" w:cs="仿宋"/>
                <w:color w:val="000000"/>
                <w:spacing w:val="8"/>
                <w:sz w:val="32"/>
                <w:szCs w:val="3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9" w:type="pct"/>
            <w:vAlign w:val="center"/>
          </w:tcPr>
          <w:p>
            <w:pPr>
              <w:spacing w:line="300" w:lineRule="exact"/>
              <w:ind w:right="672"/>
              <w:jc w:val="center"/>
              <w:rPr>
                <w:rFonts w:ascii="仿宋_GB2312" w:hAnsi="宋体" w:eastAsia="仿宋_GB2312" w:cs="仿宋_GB2312"/>
                <w:color w:val="000000"/>
                <w:kern w:val="0"/>
                <w:sz w:val="24"/>
                <w:szCs w:val="24"/>
                <w:lang w:bidi="ar"/>
              </w:rPr>
            </w:pPr>
            <w:r>
              <w:rPr>
                <w:rFonts w:hint="eastAsia" w:ascii="仿宋_GB2312" w:hAnsi="宋体" w:eastAsia="仿宋_GB2312" w:cs="仿宋_GB2312"/>
                <w:color w:val="000000"/>
                <w:kern w:val="0"/>
                <w:sz w:val="24"/>
                <w:szCs w:val="24"/>
                <w:lang w:bidi="ar"/>
              </w:rPr>
              <w:t>11</w:t>
            </w:r>
          </w:p>
        </w:tc>
        <w:tc>
          <w:tcPr>
            <w:tcW w:w="2078" w:type="pct"/>
            <w:vAlign w:val="center"/>
          </w:tcPr>
          <w:p>
            <w:pPr>
              <w:spacing w:line="300" w:lineRule="exact"/>
              <w:ind w:right="672"/>
              <w:rPr>
                <w:rFonts w:ascii="仿宋_GB2312" w:hAnsi="宋体" w:eastAsia="仿宋_GB2312" w:cs="仿宋_GB2312"/>
                <w:color w:val="000000"/>
                <w:kern w:val="0"/>
                <w:sz w:val="24"/>
                <w:szCs w:val="24"/>
                <w:lang w:bidi="ar"/>
              </w:rPr>
            </w:pPr>
            <w:r>
              <w:rPr>
                <w:rFonts w:hint="eastAsia" w:ascii="仿宋_GB2312" w:hAnsi="宋体" w:eastAsia="仿宋_GB2312" w:cs="仿宋_GB2312"/>
                <w:color w:val="000000"/>
                <w:kern w:val="0"/>
                <w:sz w:val="24"/>
                <w:szCs w:val="24"/>
                <w:lang w:bidi="ar"/>
              </w:rPr>
              <w:t>各项检验规程是否涵盖强制性标准以及经注册或者备案的产品技术要求的性能指标；放行程序是否清晰合理、符合实际，能够确保放行的产品符合强制性标准以及产品技术要求</w:t>
            </w:r>
          </w:p>
        </w:tc>
        <w:tc>
          <w:tcPr>
            <w:tcW w:w="604" w:type="pct"/>
            <w:vAlign w:val="center"/>
          </w:tcPr>
          <w:p>
            <w:pPr>
              <w:spacing w:line="300" w:lineRule="exact"/>
              <w:ind w:right="672"/>
              <w:jc w:val="center"/>
              <w:rPr>
                <w:rFonts w:ascii="仿宋" w:hAnsi="仿宋" w:eastAsia="仿宋" w:cs="仿宋"/>
                <w:color w:val="000000"/>
                <w:spacing w:val="8"/>
                <w:sz w:val="32"/>
                <w:szCs w:val="32"/>
                <w:shd w:val="clear" w:color="auto" w:fill="FFFFFF"/>
              </w:rPr>
            </w:pPr>
          </w:p>
        </w:tc>
        <w:tc>
          <w:tcPr>
            <w:tcW w:w="617" w:type="pct"/>
            <w:vAlign w:val="center"/>
          </w:tcPr>
          <w:p>
            <w:pPr>
              <w:spacing w:line="300" w:lineRule="exact"/>
              <w:ind w:right="672"/>
              <w:jc w:val="center"/>
              <w:rPr>
                <w:rFonts w:ascii="仿宋" w:hAnsi="仿宋" w:eastAsia="仿宋" w:cs="仿宋"/>
                <w:color w:val="000000"/>
                <w:spacing w:val="8"/>
                <w:sz w:val="32"/>
                <w:szCs w:val="32"/>
                <w:shd w:val="clear" w:color="auto" w:fill="FFFFFF"/>
              </w:rPr>
            </w:pPr>
          </w:p>
        </w:tc>
        <w:tc>
          <w:tcPr>
            <w:tcW w:w="610" w:type="pct"/>
            <w:vAlign w:val="center"/>
          </w:tcPr>
          <w:p>
            <w:pPr>
              <w:spacing w:line="300" w:lineRule="exact"/>
              <w:ind w:right="672"/>
              <w:jc w:val="center"/>
              <w:rPr>
                <w:rFonts w:ascii="仿宋" w:hAnsi="仿宋" w:eastAsia="仿宋" w:cs="仿宋"/>
                <w:color w:val="000000"/>
                <w:spacing w:val="8"/>
                <w:sz w:val="32"/>
                <w:szCs w:val="32"/>
                <w:shd w:val="clear" w:color="auto" w:fill="FFFFFF"/>
              </w:rPr>
            </w:pPr>
          </w:p>
        </w:tc>
        <w:tc>
          <w:tcPr>
            <w:tcW w:w="619" w:type="pct"/>
            <w:vAlign w:val="center"/>
          </w:tcPr>
          <w:p>
            <w:pPr>
              <w:spacing w:line="300" w:lineRule="exact"/>
              <w:ind w:right="672"/>
              <w:jc w:val="center"/>
              <w:rPr>
                <w:rFonts w:ascii="仿宋" w:hAnsi="仿宋" w:eastAsia="仿宋" w:cs="仿宋"/>
                <w:color w:val="000000"/>
                <w:spacing w:val="8"/>
                <w:sz w:val="32"/>
                <w:szCs w:val="3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9" w:type="pct"/>
            <w:vAlign w:val="center"/>
          </w:tcPr>
          <w:p>
            <w:pPr>
              <w:spacing w:line="300" w:lineRule="exact"/>
              <w:ind w:right="672"/>
              <w:jc w:val="center"/>
              <w:rPr>
                <w:rFonts w:ascii="仿宋_GB2312" w:hAnsi="宋体" w:eastAsia="仿宋_GB2312" w:cs="仿宋_GB2312"/>
                <w:color w:val="000000"/>
                <w:kern w:val="0"/>
                <w:sz w:val="24"/>
                <w:szCs w:val="24"/>
                <w:lang w:bidi="ar"/>
              </w:rPr>
            </w:pPr>
            <w:r>
              <w:rPr>
                <w:rFonts w:hint="eastAsia" w:ascii="仿宋_GB2312" w:hAnsi="宋体" w:eastAsia="仿宋_GB2312" w:cs="仿宋_GB2312"/>
                <w:color w:val="000000"/>
                <w:kern w:val="0"/>
                <w:sz w:val="24"/>
                <w:szCs w:val="24"/>
                <w:lang w:bidi="ar"/>
              </w:rPr>
              <w:t>12</w:t>
            </w:r>
          </w:p>
        </w:tc>
        <w:tc>
          <w:tcPr>
            <w:tcW w:w="2078" w:type="pct"/>
            <w:vAlign w:val="center"/>
          </w:tcPr>
          <w:p>
            <w:pPr>
              <w:spacing w:line="300" w:lineRule="exact"/>
              <w:ind w:right="672"/>
              <w:rPr>
                <w:rFonts w:ascii="仿宋_GB2312" w:hAnsi="宋体" w:eastAsia="仿宋_GB2312" w:cs="仿宋_GB2312"/>
                <w:color w:val="000000"/>
                <w:kern w:val="0"/>
                <w:sz w:val="24"/>
                <w:szCs w:val="24"/>
                <w:lang w:bidi="ar"/>
              </w:rPr>
            </w:pPr>
            <w:r>
              <w:rPr>
                <w:rFonts w:hint="eastAsia" w:ascii="仿宋_GB2312" w:hAnsi="宋体" w:eastAsia="仿宋_GB2312" w:cs="仿宋_GB2312"/>
                <w:color w:val="000000"/>
                <w:kern w:val="0"/>
                <w:sz w:val="24"/>
                <w:szCs w:val="24"/>
                <w:lang w:bidi="ar"/>
              </w:rPr>
              <w:t>对监督检查发现缺陷项、监督抽检发现不合格产品是否及时完成整改并采取针对性的纠正</w:t>
            </w:r>
            <w:r>
              <w:rPr>
                <w:rFonts w:ascii="仿宋_GB2312" w:hAnsi="宋体" w:eastAsia="仿宋_GB2312" w:cs="仿宋_GB2312"/>
                <w:color w:val="000000"/>
                <w:kern w:val="0"/>
                <w:sz w:val="24"/>
                <w:szCs w:val="24"/>
                <w:lang w:bidi="ar"/>
              </w:rPr>
              <w:t>/</w:t>
            </w:r>
            <w:r>
              <w:rPr>
                <w:rFonts w:hint="eastAsia" w:ascii="仿宋_GB2312" w:hAnsi="宋体" w:eastAsia="仿宋_GB2312" w:cs="仿宋_GB2312"/>
                <w:color w:val="000000"/>
                <w:kern w:val="0"/>
                <w:sz w:val="24"/>
                <w:szCs w:val="24"/>
                <w:lang w:bidi="ar"/>
              </w:rPr>
              <w:t>预防措施</w:t>
            </w:r>
          </w:p>
        </w:tc>
        <w:tc>
          <w:tcPr>
            <w:tcW w:w="604" w:type="pct"/>
            <w:vAlign w:val="center"/>
          </w:tcPr>
          <w:p>
            <w:pPr>
              <w:spacing w:line="300" w:lineRule="exact"/>
              <w:ind w:right="672"/>
              <w:jc w:val="center"/>
              <w:rPr>
                <w:rFonts w:ascii="仿宋" w:hAnsi="仿宋" w:eastAsia="仿宋" w:cs="仿宋"/>
                <w:color w:val="000000"/>
                <w:spacing w:val="8"/>
                <w:sz w:val="32"/>
                <w:szCs w:val="32"/>
                <w:shd w:val="clear" w:color="auto" w:fill="FFFFFF"/>
              </w:rPr>
            </w:pPr>
          </w:p>
        </w:tc>
        <w:tc>
          <w:tcPr>
            <w:tcW w:w="617" w:type="pct"/>
            <w:vAlign w:val="center"/>
          </w:tcPr>
          <w:p>
            <w:pPr>
              <w:spacing w:line="300" w:lineRule="exact"/>
              <w:ind w:right="672"/>
              <w:jc w:val="center"/>
              <w:rPr>
                <w:rFonts w:ascii="仿宋" w:hAnsi="仿宋" w:eastAsia="仿宋" w:cs="仿宋"/>
                <w:color w:val="000000"/>
                <w:spacing w:val="8"/>
                <w:sz w:val="32"/>
                <w:szCs w:val="32"/>
                <w:shd w:val="clear" w:color="auto" w:fill="FFFFFF"/>
              </w:rPr>
            </w:pPr>
          </w:p>
        </w:tc>
        <w:tc>
          <w:tcPr>
            <w:tcW w:w="610" w:type="pct"/>
            <w:vAlign w:val="center"/>
          </w:tcPr>
          <w:p>
            <w:pPr>
              <w:spacing w:line="300" w:lineRule="exact"/>
              <w:ind w:right="672"/>
              <w:jc w:val="center"/>
              <w:rPr>
                <w:rFonts w:ascii="仿宋" w:hAnsi="仿宋" w:eastAsia="仿宋" w:cs="仿宋"/>
                <w:color w:val="000000"/>
                <w:spacing w:val="8"/>
                <w:sz w:val="32"/>
                <w:szCs w:val="32"/>
                <w:shd w:val="clear" w:color="auto" w:fill="FFFFFF"/>
              </w:rPr>
            </w:pPr>
          </w:p>
        </w:tc>
        <w:tc>
          <w:tcPr>
            <w:tcW w:w="619" w:type="pct"/>
            <w:vAlign w:val="center"/>
          </w:tcPr>
          <w:p>
            <w:pPr>
              <w:spacing w:line="300" w:lineRule="exact"/>
              <w:ind w:right="672"/>
              <w:jc w:val="center"/>
              <w:rPr>
                <w:rFonts w:ascii="仿宋" w:hAnsi="仿宋" w:eastAsia="仿宋" w:cs="仿宋"/>
                <w:color w:val="000000"/>
                <w:spacing w:val="8"/>
                <w:sz w:val="32"/>
                <w:szCs w:val="3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9" w:type="pct"/>
            <w:vAlign w:val="center"/>
          </w:tcPr>
          <w:p>
            <w:pPr>
              <w:spacing w:line="300" w:lineRule="exact"/>
              <w:ind w:right="672"/>
              <w:jc w:val="center"/>
              <w:rPr>
                <w:rFonts w:ascii="仿宋_GB2312" w:hAnsi="宋体" w:eastAsia="仿宋_GB2312" w:cs="仿宋_GB2312"/>
                <w:color w:val="000000"/>
                <w:kern w:val="0"/>
                <w:sz w:val="24"/>
                <w:szCs w:val="24"/>
                <w:lang w:bidi="ar"/>
              </w:rPr>
            </w:pPr>
            <w:r>
              <w:rPr>
                <w:rFonts w:hint="eastAsia" w:ascii="仿宋_GB2312" w:hAnsi="宋体" w:eastAsia="仿宋_GB2312" w:cs="仿宋_GB2312"/>
                <w:color w:val="000000"/>
                <w:kern w:val="0"/>
                <w:sz w:val="24"/>
                <w:szCs w:val="24"/>
                <w:lang w:bidi="ar"/>
              </w:rPr>
              <w:t>13</w:t>
            </w:r>
          </w:p>
        </w:tc>
        <w:tc>
          <w:tcPr>
            <w:tcW w:w="2078" w:type="pct"/>
            <w:vAlign w:val="center"/>
          </w:tcPr>
          <w:p>
            <w:pPr>
              <w:spacing w:line="300" w:lineRule="exact"/>
              <w:ind w:right="672"/>
              <w:rPr>
                <w:rFonts w:ascii="仿宋_GB2312" w:hAnsi="宋体" w:eastAsia="仿宋_GB2312" w:cs="仿宋_GB2312"/>
                <w:color w:val="000000"/>
                <w:kern w:val="0"/>
                <w:sz w:val="24"/>
                <w:szCs w:val="24"/>
                <w:lang w:bidi="ar"/>
              </w:rPr>
            </w:pPr>
            <w:r>
              <w:rPr>
                <w:rFonts w:hint="eastAsia" w:ascii="仿宋_GB2312" w:hAnsi="宋体" w:eastAsia="仿宋_GB2312" w:cs="仿宋_GB2312"/>
                <w:color w:val="000000"/>
                <w:kern w:val="0"/>
                <w:sz w:val="24"/>
                <w:szCs w:val="24"/>
                <w:lang w:bidi="ar"/>
              </w:rPr>
              <w:t>企业自身实际存在的其他风险隐患：</w:t>
            </w:r>
          </w:p>
        </w:tc>
        <w:tc>
          <w:tcPr>
            <w:tcW w:w="604" w:type="pct"/>
            <w:vAlign w:val="center"/>
          </w:tcPr>
          <w:p>
            <w:pPr>
              <w:spacing w:line="300" w:lineRule="exact"/>
              <w:ind w:right="672"/>
              <w:jc w:val="center"/>
              <w:rPr>
                <w:rFonts w:ascii="仿宋" w:hAnsi="仿宋" w:eastAsia="仿宋" w:cs="仿宋"/>
                <w:color w:val="000000"/>
                <w:spacing w:val="8"/>
                <w:sz w:val="32"/>
                <w:szCs w:val="32"/>
                <w:shd w:val="clear" w:color="auto" w:fill="FFFFFF"/>
              </w:rPr>
            </w:pPr>
          </w:p>
        </w:tc>
        <w:tc>
          <w:tcPr>
            <w:tcW w:w="617" w:type="pct"/>
            <w:vAlign w:val="center"/>
          </w:tcPr>
          <w:p>
            <w:pPr>
              <w:spacing w:line="300" w:lineRule="exact"/>
              <w:ind w:right="672"/>
              <w:jc w:val="center"/>
              <w:rPr>
                <w:rFonts w:ascii="仿宋" w:hAnsi="仿宋" w:eastAsia="仿宋" w:cs="仿宋"/>
                <w:color w:val="000000"/>
                <w:spacing w:val="8"/>
                <w:sz w:val="32"/>
                <w:szCs w:val="32"/>
                <w:shd w:val="clear" w:color="auto" w:fill="FFFFFF"/>
              </w:rPr>
            </w:pPr>
          </w:p>
        </w:tc>
        <w:tc>
          <w:tcPr>
            <w:tcW w:w="610" w:type="pct"/>
            <w:vAlign w:val="center"/>
          </w:tcPr>
          <w:p>
            <w:pPr>
              <w:spacing w:line="300" w:lineRule="exact"/>
              <w:ind w:right="672"/>
              <w:jc w:val="center"/>
              <w:rPr>
                <w:rFonts w:ascii="仿宋" w:hAnsi="仿宋" w:eastAsia="仿宋" w:cs="仿宋"/>
                <w:color w:val="000000"/>
                <w:spacing w:val="8"/>
                <w:sz w:val="32"/>
                <w:szCs w:val="32"/>
                <w:shd w:val="clear" w:color="auto" w:fill="FFFFFF"/>
              </w:rPr>
            </w:pPr>
          </w:p>
        </w:tc>
        <w:tc>
          <w:tcPr>
            <w:tcW w:w="619" w:type="pct"/>
            <w:vAlign w:val="center"/>
          </w:tcPr>
          <w:p>
            <w:pPr>
              <w:spacing w:line="300" w:lineRule="exact"/>
              <w:ind w:right="672"/>
              <w:jc w:val="center"/>
              <w:rPr>
                <w:rFonts w:ascii="仿宋" w:hAnsi="仿宋" w:eastAsia="仿宋" w:cs="仿宋"/>
                <w:color w:val="000000"/>
                <w:spacing w:val="8"/>
                <w:sz w:val="32"/>
                <w:szCs w:val="3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6"/>
            <w:vAlign w:val="center"/>
          </w:tcPr>
          <w:p>
            <w:pPr>
              <w:pStyle w:val="5"/>
              <w:widowControl/>
              <w:spacing w:line="300" w:lineRule="exact"/>
              <w:rPr>
                <w:rFonts w:hint="default" w:ascii="仿宋_GB2312" w:eastAsia="仿宋_GB2312" w:cs="仿宋_GB2312"/>
                <w:color w:val="000000"/>
              </w:rPr>
            </w:pPr>
            <w:r>
              <w:rPr>
                <w:rFonts w:ascii="仿宋_GB2312" w:eastAsia="仿宋_GB2312" w:cs="仿宋_GB2312"/>
                <w:color w:val="000000"/>
              </w:rPr>
              <w:t>本人承诺自查报告及相关记录真实、完整、可追溯，并承担相应法律责任。</w:t>
            </w:r>
          </w:p>
          <w:p>
            <w:pPr>
              <w:pStyle w:val="5"/>
              <w:widowControl/>
              <w:spacing w:line="300" w:lineRule="exact"/>
              <w:rPr>
                <w:rFonts w:hint="default" w:ascii="仿宋_GB2312" w:eastAsia="仿宋_GB2312" w:cs="仿宋_GB2312"/>
                <w:color w:val="000000"/>
              </w:rPr>
            </w:pPr>
            <w:r>
              <w:rPr>
                <w:rFonts w:ascii="仿宋_GB2312" w:eastAsia="仿宋_GB2312" w:cs="仿宋_GB2312"/>
                <w:color w:val="000000"/>
              </w:rPr>
              <w:t>管理者代表 （签名）：                                                       （企业盖章）</w:t>
            </w:r>
            <w:r>
              <w:rPr>
                <w:rFonts w:ascii="仿宋_GB2312" w:eastAsia="仿宋_GB2312" w:cs="仿宋_GB2312"/>
                <w:color w:val="000000"/>
              </w:rPr>
              <w:br w:type="textWrapping"/>
            </w:r>
            <w:r>
              <w:rPr>
                <w:rFonts w:ascii="仿宋_GB2312" w:eastAsia="仿宋_GB2312" w:cs="仿宋_GB2312"/>
                <w:color w:val="000000"/>
              </w:rPr>
              <w:t>企业法定代表人或企业主要负责人 （签名）：                                     年 月 日</w:t>
            </w:r>
          </w:p>
          <w:p>
            <w:pPr>
              <w:pStyle w:val="5"/>
              <w:widowControl/>
              <w:spacing w:line="300" w:lineRule="exact"/>
              <w:rPr>
                <w:rFonts w:hint="default" w:ascii="仿宋" w:hAnsi="仿宋" w:eastAsia="仿宋" w:cs="仿宋"/>
                <w:color w:val="000000"/>
                <w:spacing w:val="8"/>
                <w:sz w:val="32"/>
                <w:szCs w:val="32"/>
                <w:shd w:val="clear" w:color="auto" w:fill="FFFFFF"/>
              </w:rPr>
            </w:pPr>
            <w:r>
              <w:rPr>
                <w:color w:val="000000"/>
                <w:sz w:val="20"/>
                <w:szCs w:val="20"/>
              </w:rPr>
              <w:t>本表涉及二类医疗器械生产企业报自治区药监局，一类医疗器械生产企业报当地市市场监管局。</w:t>
            </w:r>
          </w:p>
        </w:tc>
      </w:tr>
    </w:tbl>
    <w:p>
      <w:pPr>
        <w:pStyle w:val="5"/>
        <w:widowControl/>
        <w:rPr>
          <w:rFonts w:hint="default" w:ascii="黑体" w:eastAsia="黑体" w:cs="黑体"/>
          <w:color w:val="000000"/>
          <w:sz w:val="31"/>
          <w:szCs w:val="31"/>
        </w:rPr>
      </w:pPr>
    </w:p>
    <w:p>
      <w:pPr>
        <w:pStyle w:val="5"/>
        <w:widowControl/>
        <w:rPr>
          <w:rFonts w:hint="default" w:ascii="黑体" w:eastAsia="黑体" w:cs="黑体"/>
          <w:color w:val="000000"/>
          <w:sz w:val="31"/>
          <w:szCs w:val="31"/>
        </w:rPr>
      </w:pPr>
    </w:p>
    <w:p>
      <w:pPr>
        <w:pStyle w:val="5"/>
        <w:widowControl/>
        <w:rPr>
          <w:rFonts w:hint="default" w:ascii="黑体" w:eastAsia="黑体" w:cs="黑体"/>
          <w:color w:val="000000"/>
          <w:sz w:val="31"/>
          <w:szCs w:val="31"/>
        </w:rPr>
      </w:pPr>
    </w:p>
    <w:p>
      <w:pPr>
        <w:pStyle w:val="5"/>
        <w:widowControl/>
        <w:rPr>
          <w:rFonts w:ascii="黑体" w:eastAsia="黑体" w:cs="黑体"/>
          <w:color w:val="000000"/>
          <w:sz w:val="31"/>
          <w:szCs w:val="31"/>
        </w:rPr>
      </w:pPr>
    </w:p>
    <w:p>
      <w:pPr>
        <w:pStyle w:val="5"/>
        <w:widowControl/>
        <w:rPr>
          <w:rFonts w:hint="default" w:eastAsia="黑体"/>
        </w:rPr>
      </w:pPr>
      <w:r>
        <w:rPr>
          <w:rFonts w:ascii="黑体" w:eastAsia="黑体" w:cs="黑体"/>
          <w:color w:val="000000"/>
          <w:sz w:val="31"/>
          <w:szCs w:val="31"/>
        </w:rPr>
        <w:t>附件2</w:t>
      </w:r>
    </w:p>
    <w:p>
      <w:pPr>
        <w:pStyle w:val="5"/>
        <w:widowControl/>
        <w:spacing w:line="560" w:lineRule="exact"/>
        <w:jc w:val="center"/>
        <w:rPr>
          <w:rFonts w:hint="default" w:ascii="方正小标宋简体" w:hAnsi="Times New Roman" w:eastAsia="方正小标宋简体"/>
          <w:kern w:val="2"/>
          <w:sz w:val="44"/>
          <w:szCs w:val="44"/>
        </w:rPr>
      </w:pPr>
      <w:r>
        <w:rPr>
          <w:rFonts w:ascii="方正小标宋简体" w:hAnsi="Times New Roman" w:eastAsia="方正小标宋简体"/>
          <w:kern w:val="2"/>
          <w:sz w:val="44"/>
          <w:szCs w:val="44"/>
        </w:rPr>
        <w:t>2021年医疗器械经营企业风险隐患自查表</w:t>
      </w:r>
    </w:p>
    <w:p>
      <w:pPr>
        <w:pStyle w:val="5"/>
        <w:widowControl/>
        <w:spacing w:line="560" w:lineRule="exact"/>
        <w:ind w:firstLine="640"/>
        <w:rPr>
          <w:rFonts w:hint="default" w:ascii="仿宋_GB2312" w:eastAsia="仿宋_GB2312"/>
          <w:sz w:val="28"/>
          <w:szCs w:val="28"/>
        </w:rPr>
      </w:pPr>
      <w:r>
        <w:rPr>
          <w:rFonts w:ascii="仿宋_GB2312" w:eastAsia="仿宋_GB2312"/>
          <w:sz w:val="28"/>
          <w:szCs w:val="28"/>
        </w:rPr>
        <w:t xml:space="preserve">企业名称：       </w:t>
      </w:r>
    </w:p>
    <w:p>
      <w:pPr>
        <w:pStyle w:val="5"/>
        <w:widowControl/>
        <w:spacing w:line="560" w:lineRule="exact"/>
        <w:ind w:firstLine="640"/>
        <w:rPr>
          <w:rFonts w:hint="default" w:ascii="仿宋_GB2312" w:eastAsia="仿宋_GB2312"/>
          <w:sz w:val="28"/>
          <w:szCs w:val="28"/>
        </w:rPr>
      </w:pPr>
      <w:r>
        <w:rPr>
          <w:rFonts w:hint="default" w:ascii="仿宋_GB2312" w:eastAsia="仿宋_GB2312"/>
          <w:sz w:val="28"/>
          <w:szCs w:val="28"/>
        </w:rPr>
        <w:t>联</w:t>
      </w:r>
      <w:r>
        <w:rPr>
          <w:rFonts w:ascii="仿宋_GB2312" w:eastAsia="仿宋_GB2312"/>
          <w:sz w:val="28"/>
          <w:szCs w:val="28"/>
        </w:rPr>
        <w:t xml:space="preserve"> </w:t>
      </w:r>
      <w:r>
        <w:rPr>
          <w:rFonts w:hint="default" w:ascii="仿宋_GB2312" w:eastAsia="仿宋_GB2312"/>
          <w:sz w:val="28"/>
          <w:szCs w:val="28"/>
        </w:rPr>
        <w:t>系</w:t>
      </w:r>
      <w:r>
        <w:rPr>
          <w:rFonts w:ascii="仿宋_GB2312" w:eastAsia="仿宋_GB2312"/>
          <w:sz w:val="28"/>
          <w:szCs w:val="28"/>
        </w:rPr>
        <w:t xml:space="preserve"> </w:t>
      </w:r>
      <w:r>
        <w:rPr>
          <w:rFonts w:hint="default" w:ascii="仿宋_GB2312" w:eastAsia="仿宋_GB2312"/>
          <w:sz w:val="28"/>
          <w:szCs w:val="28"/>
        </w:rPr>
        <w:t xml:space="preserve">人：     </w:t>
      </w:r>
      <w:r>
        <w:rPr>
          <w:rFonts w:ascii="仿宋_GB2312" w:eastAsia="仿宋_GB2312"/>
          <w:sz w:val="28"/>
          <w:szCs w:val="28"/>
        </w:rPr>
        <w:t xml:space="preserve">         </w:t>
      </w:r>
      <w:r>
        <w:rPr>
          <w:rFonts w:hint="default" w:ascii="仿宋_GB2312" w:eastAsia="仿宋_GB2312"/>
          <w:sz w:val="28"/>
          <w:szCs w:val="28"/>
        </w:rPr>
        <w:t>联系方式：</w:t>
      </w:r>
    </w:p>
    <w:tbl>
      <w:tblPr>
        <w:tblStyle w:val="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6"/>
        <w:gridCol w:w="5391"/>
        <w:gridCol w:w="1567"/>
        <w:gridCol w:w="1601"/>
        <w:gridCol w:w="1582"/>
        <w:gridCol w:w="16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9" w:type="pct"/>
            <w:vAlign w:val="center"/>
          </w:tcPr>
          <w:p>
            <w:pPr>
              <w:spacing w:line="300" w:lineRule="exact"/>
              <w:ind w:right="672"/>
              <w:jc w:val="center"/>
              <w:rPr>
                <w:rFonts w:ascii="仿宋" w:hAnsi="仿宋" w:eastAsia="仿宋" w:cs="仿宋"/>
                <w:b/>
                <w:bCs/>
                <w:color w:val="000000"/>
                <w:spacing w:val="8"/>
                <w:sz w:val="28"/>
                <w:szCs w:val="28"/>
                <w:shd w:val="clear" w:color="auto" w:fill="FFFFFF"/>
              </w:rPr>
            </w:pPr>
            <w:r>
              <w:rPr>
                <w:rFonts w:hint="eastAsia" w:ascii="仿宋" w:hAnsi="仿宋" w:eastAsia="仿宋" w:cs="仿宋"/>
                <w:b/>
                <w:bCs/>
                <w:color w:val="000000"/>
                <w:spacing w:val="8"/>
                <w:sz w:val="28"/>
                <w:szCs w:val="28"/>
                <w:shd w:val="clear" w:color="auto" w:fill="FFFFFF"/>
              </w:rPr>
              <w:t>序号</w:t>
            </w:r>
          </w:p>
        </w:tc>
        <w:tc>
          <w:tcPr>
            <w:tcW w:w="2078" w:type="pct"/>
            <w:vAlign w:val="center"/>
          </w:tcPr>
          <w:p>
            <w:pPr>
              <w:spacing w:line="300" w:lineRule="exact"/>
              <w:ind w:right="672"/>
              <w:jc w:val="center"/>
              <w:rPr>
                <w:rFonts w:ascii="仿宋" w:hAnsi="仿宋" w:eastAsia="仿宋" w:cs="仿宋"/>
                <w:b/>
                <w:bCs/>
                <w:color w:val="000000"/>
                <w:spacing w:val="8"/>
                <w:sz w:val="28"/>
                <w:szCs w:val="28"/>
                <w:shd w:val="clear" w:color="auto" w:fill="FFFFFF"/>
              </w:rPr>
            </w:pPr>
            <w:r>
              <w:rPr>
                <w:rFonts w:hint="eastAsia" w:ascii="仿宋" w:hAnsi="仿宋" w:eastAsia="仿宋" w:cs="仿宋"/>
                <w:b/>
                <w:bCs/>
                <w:color w:val="000000"/>
                <w:spacing w:val="8"/>
                <w:sz w:val="28"/>
                <w:szCs w:val="28"/>
                <w:shd w:val="clear" w:color="auto" w:fill="FFFFFF"/>
              </w:rPr>
              <w:t>自查要点</w:t>
            </w:r>
          </w:p>
        </w:tc>
        <w:tc>
          <w:tcPr>
            <w:tcW w:w="604" w:type="pct"/>
            <w:vAlign w:val="center"/>
          </w:tcPr>
          <w:p>
            <w:pPr>
              <w:spacing w:line="300" w:lineRule="exact"/>
              <w:ind w:right="672"/>
              <w:jc w:val="center"/>
              <w:rPr>
                <w:rFonts w:ascii="仿宋" w:hAnsi="仿宋" w:eastAsia="仿宋" w:cs="仿宋"/>
                <w:b/>
                <w:bCs/>
                <w:color w:val="000000"/>
                <w:spacing w:val="8"/>
                <w:sz w:val="28"/>
                <w:szCs w:val="28"/>
                <w:shd w:val="clear" w:color="auto" w:fill="FFFFFF"/>
              </w:rPr>
            </w:pPr>
            <w:r>
              <w:rPr>
                <w:rFonts w:hint="eastAsia" w:ascii="仿宋" w:hAnsi="仿宋" w:eastAsia="仿宋" w:cs="仿宋"/>
                <w:b/>
                <w:bCs/>
                <w:color w:val="000000"/>
                <w:spacing w:val="8"/>
                <w:sz w:val="28"/>
                <w:szCs w:val="28"/>
                <w:shd w:val="clear" w:color="auto" w:fill="FFFFFF"/>
              </w:rPr>
              <w:t>自查</w:t>
            </w:r>
          </w:p>
          <w:p>
            <w:pPr>
              <w:spacing w:line="300" w:lineRule="exact"/>
              <w:ind w:right="672"/>
              <w:jc w:val="center"/>
              <w:rPr>
                <w:rFonts w:ascii="仿宋" w:hAnsi="仿宋" w:eastAsia="仿宋" w:cs="仿宋"/>
                <w:b/>
                <w:bCs/>
                <w:color w:val="000000"/>
                <w:spacing w:val="8"/>
                <w:sz w:val="28"/>
                <w:szCs w:val="28"/>
                <w:shd w:val="clear" w:color="auto" w:fill="FFFFFF"/>
              </w:rPr>
            </w:pPr>
            <w:r>
              <w:rPr>
                <w:rFonts w:hint="eastAsia" w:ascii="仿宋" w:hAnsi="仿宋" w:eastAsia="仿宋" w:cs="仿宋"/>
                <w:b/>
                <w:bCs/>
                <w:color w:val="000000"/>
                <w:spacing w:val="8"/>
                <w:sz w:val="28"/>
                <w:szCs w:val="28"/>
                <w:shd w:val="clear" w:color="auto" w:fill="FFFFFF"/>
              </w:rPr>
              <w:t>情况</w:t>
            </w:r>
          </w:p>
        </w:tc>
        <w:tc>
          <w:tcPr>
            <w:tcW w:w="617" w:type="pct"/>
            <w:vAlign w:val="center"/>
          </w:tcPr>
          <w:p>
            <w:pPr>
              <w:spacing w:line="300" w:lineRule="exact"/>
              <w:ind w:right="672"/>
              <w:jc w:val="center"/>
              <w:rPr>
                <w:rFonts w:ascii="仿宋" w:hAnsi="仿宋" w:eastAsia="仿宋" w:cs="仿宋"/>
                <w:b/>
                <w:bCs/>
                <w:color w:val="000000"/>
                <w:spacing w:val="8"/>
                <w:sz w:val="28"/>
                <w:szCs w:val="28"/>
                <w:shd w:val="clear" w:color="auto" w:fill="FFFFFF"/>
              </w:rPr>
            </w:pPr>
            <w:r>
              <w:rPr>
                <w:rFonts w:hint="eastAsia" w:ascii="仿宋" w:hAnsi="仿宋" w:eastAsia="仿宋" w:cs="仿宋"/>
                <w:b/>
                <w:bCs/>
                <w:color w:val="000000"/>
                <w:spacing w:val="8"/>
                <w:sz w:val="28"/>
                <w:szCs w:val="28"/>
                <w:shd w:val="clear" w:color="auto" w:fill="FFFFFF"/>
              </w:rPr>
              <w:t>原因</w:t>
            </w:r>
          </w:p>
          <w:p>
            <w:pPr>
              <w:spacing w:line="300" w:lineRule="exact"/>
              <w:ind w:right="672"/>
              <w:jc w:val="center"/>
              <w:rPr>
                <w:rFonts w:ascii="仿宋" w:hAnsi="仿宋" w:eastAsia="仿宋" w:cs="仿宋"/>
                <w:b/>
                <w:bCs/>
                <w:color w:val="000000"/>
                <w:spacing w:val="8"/>
                <w:sz w:val="28"/>
                <w:szCs w:val="28"/>
                <w:shd w:val="clear" w:color="auto" w:fill="FFFFFF"/>
              </w:rPr>
            </w:pPr>
            <w:r>
              <w:rPr>
                <w:rFonts w:hint="eastAsia" w:ascii="仿宋" w:hAnsi="仿宋" w:eastAsia="仿宋" w:cs="仿宋"/>
                <w:b/>
                <w:bCs/>
                <w:color w:val="000000"/>
                <w:spacing w:val="8"/>
                <w:sz w:val="28"/>
                <w:szCs w:val="28"/>
                <w:shd w:val="clear" w:color="auto" w:fill="FFFFFF"/>
              </w:rPr>
              <w:t>分析</w:t>
            </w:r>
          </w:p>
        </w:tc>
        <w:tc>
          <w:tcPr>
            <w:tcW w:w="610" w:type="pct"/>
            <w:vAlign w:val="center"/>
          </w:tcPr>
          <w:p>
            <w:pPr>
              <w:spacing w:line="300" w:lineRule="exact"/>
              <w:ind w:right="672"/>
              <w:jc w:val="center"/>
              <w:rPr>
                <w:rFonts w:ascii="仿宋" w:hAnsi="仿宋" w:eastAsia="仿宋" w:cs="仿宋"/>
                <w:b/>
                <w:bCs/>
                <w:color w:val="000000"/>
                <w:spacing w:val="8"/>
                <w:sz w:val="28"/>
                <w:szCs w:val="28"/>
                <w:shd w:val="clear" w:color="auto" w:fill="FFFFFF"/>
              </w:rPr>
            </w:pPr>
            <w:r>
              <w:rPr>
                <w:rFonts w:hint="eastAsia" w:ascii="仿宋" w:hAnsi="仿宋" w:eastAsia="仿宋" w:cs="仿宋"/>
                <w:b/>
                <w:bCs/>
                <w:color w:val="000000"/>
                <w:spacing w:val="8"/>
                <w:sz w:val="28"/>
                <w:szCs w:val="28"/>
                <w:shd w:val="clear" w:color="auto" w:fill="FFFFFF"/>
              </w:rPr>
              <w:t>整改</w:t>
            </w:r>
          </w:p>
          <w:p>
            <w:pPr>
              <w:spacing w:line="300" w:lineRule="exact"/>
              <w:ind w:right="672"/>
              <w:jc w:val="center"/>
              <w:rPr>
                <w:rFonts w:ascii="仿宋" w:hAnsi="仿宋" w:eastAsia="仿宋" w:cs="仿宋"/>
                <w:b/>
                <w:bCs/>
                <w:color w:val="000000"/>
                <w:spacing w:val="8"/>
                <w:sz w:val="28"/>
                <w:szCs w:val="28"/>
                <w:shd w:val="clear" w:color="auto" w:fill="FFFFFF"/>
              </w:rPr>
            </w:pPr>
            <w:r>
              <w:rPr>
                <w:rFonts w:hint="eastAsia" w:ascii="仿宋" w:hAnsi="仿宋" w:eastAsia="仿宋" w:cs="仿宋"/>
                <w:b/>
                <w:bCs/>
                <w:color w:val="000000"/>
                <w:spacing w:val="8"/>
                <w:sz w:val="28"/>
                <w:szCs w:val="28"/>
                <w:shd w:val="clear" w:color="auto" w:fill="FFFFFF"/>
              </w:rPr>
              <w:t>措施</w:t>
            </w:r>
          </w:p>
        </w:tc>
        <w:tc>
          <w:tcPr>
            <w:tcW w:w="619" w:type="pct"/>
            <w:vAlign w:val="center"/>
          </w:tcPr>
          <w:p>
            <w:pPr>
              <w:spacing w:line="300" w:lineRule="exact"/>
              <w:ind w:right="672"/>
              <w:jc w:val="center"/>
              <w:rPr>
                <w:rFonts w:ascii="仿宋" w:hAnsi="仿宋" w:eastAsia="仿宋" w:cs="仿宋"/>
                <w:b/>
                <w:bCs/>
                <w:color w:val="000000"/>
                <w:spacing w:val="8"/>
                <w:sz w:val="28"/>
                <w:szCs w:val="28"/>
                <w:shd w:val="clear" w:color="auto" w:fill="FFFFFF"/>
              </w:rPr>
            </w:pPr>
            <w:r>
              <w:rPr>
                <w:rFonts w:hint="eastAsia" w:ascii="仿宋" w:hAnsi="仿宋" w:eastAsia="仿宋" w:cs="仿宋"/>
                <w:b/>
                <w:bCs/>
                <w:color w:val="000000"/>
                <w:spacing w:val="8"/>
                <w:sz w:val="28"/>
                <w:szCs w:val="28"/>
                <w:shd w:val="clear" w:color="auto" w:fill="FFFFFF"/>
              </w:rPr>
              <w:t>整改</w:t>
            </w:r>
          </w:p>
          <w:p>
            <w:pPr>
              <w:spacing w:line="300" w:lineRule="exact"/>
              <w:ind w:right="672"/>
              <w:jc w:val="center"/>
              <w:rPr>
                <w:rFonts w:ascii="仿宋" w:hAnsi="仿宋" w:eastAsia="仿宋" w:cs="仿宋"/>
                <w:b/>
                <w:bCs/>
                <w:color w:val="000000"/>
                <w:spacing w:val="8"/>
                <w:sz w:val="28"/>
                <w:szCs w:val="28"/>
                <w:shd w:val="clear" w:color="auto" w:fill="FFFFFF"/>
              </w:rPr>
            </w:pPr>
            <w:r>
              <w:rPr>
                <w:rFonts w:hint="eastAsia" w:ascii="仿宋" w:hAnsi="仿宋" w:eastAsia="仿宋" w:cs="仿宋"/>
                <w:b/>
                <w:bCs/>
                <w:color w:val="000000"/>
                <w:spacing w:val="8"/>
                <w:sz w:val="28"/>
                <w:szCs w:val="28"/>
                <w:shd w:val="clear" w:color="auto" w:fill="FFFFFF"/>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3" w:hRule="atLeast"/>
        </w:trPr>
        <w:tc>
          <w:tcPr>
            <w:tcW w:w="469" w:type="pct"/>
            <w:vAlign w:val="center"/>
          </w:tcPr>
          <w:p>
            <w:pPr>
              <w:spacing w:line="300" w:lineRule="exact"/>
              <w:ind w:right="672"/>
              <w:jc w:val="center"/>
              <w:rPr>
                <w:rFonts w:ascii="仿宋" w:hAnsi="仿宋" w:eastAsia="仿宋" w:cs="仿宋"/>
                <w:color w:val="000000"/>
                <w:spacing w:val="8"/>
                <w:sz w:val="32"/>
                <w:szCs w:val="32"/>
                <w:shd w:val="clear" w:color="auto" w:fill="FFFFFF"/>
              </w:rPr>
            </w:pPr>
            <w:r>
              <w:rPr>
                <w:rFonts w:hint="eastAsia" w:ascii="仿宋_GB2312" w:hAnsi="宋体" w:eastAsia="仿宋_GB2312" w:cs="仿宋_GB2312"/>
                <w:color w:val="000000"/>
                <w:kern w:val="0"/>
                <w:sz w:val="24"/>
                <w:szCs w:val="24"/>
                <w:lang w:bidi="ar"/>
              </w:rPr>
              <w:t>1</w:t>
            </w:r>
          </w:p>
        </w:tc>
        <w:tc>
          <w:tcPr>
            <w:tcW w:w="2078" w:type="pct"/>
            <w:vAlign w:val="center"/>
          </w:tcPr>
          <w:p>
            <w:pPr>
              <w:pStyle w:val="5"/>
              <w:widowControl/>
              <w:spacing w:line="300" w:lineRule="exact"/>
              <w:jc w:val="both"/>
              <w:rPr>
                <w:rFonts w:hint="default" w:ascii="仿宋" w:hAnsi="仿宋" w:eastAsia="仿宋" w:cs="仿宋"/>
                <w:color w:val="000000"/>
                <w:spacing w:val="8"/>
                <w:sz w:val="32"/>
                <w:szCs w:val="32"/>
                <w:shd w:val="clear" w:color="auto" w:fill="FFFFFF"/>
              </w:rPr>
            </w:pPr>
            <w:r>
              <w:rPr>
                <w:rFonts w:ascii="仿宋_GB2312" w:eastAsia="仿宋_GB2312" w:cs="仿宋_GB2312"/>
                <w:color w:val="000000"/>
              </w:rPr>
              <w:t>是否许可经营第三类医疗器械</w:t>
            </w:r>
          </w:p>
        </w:tc>
        <w:tc>
          <w:tcPr>
            <w:tcW w:w="604" w:type="pct"/>
            <w:vAlign w:val="center"/>
          </w:tcPr>
          <w:p>
            <w:pPr>
              <w:spacing w:line="300" w:lineRule="exact"/>
              <w:ind w:right="672"/>
              <w:jc w:val="center"/>
              <w:rPr>
                <w:rFonts w:ascii="仿宋" w:hAnsi="仿宋" w:eastAsia="仿宋" w:cs="仿宋"/>
                <w:color w:val="000000"/>
                <w:spacing w:val="8"/>
                <w:sz w:val="32"/>
                <w:szCs w:val="32"/>
                <w:shd w:val="clear" w:color="auto" w:fill="FFFFFF"/>
              </w:rPr>
            </w:pPr>
          </w:p>
        </w:tc>
        <w:tc>
          <w:tcPr>
            <w:tcW w:w="617" w:type="pct"/>
            <w:vAlign w:val="center"/>
          </w:tcPr>
          <w:p>
            <w:pPr>
              <w:spacing w:line="300" w:lineRule="exact"/>
              <w:ind w:right="672"/>
              <w:jc w:val="center"/>
              <w:rPr>
                <w:rFonts w:ascii="仿宋" w:hAnsi="仿宋" w:eastAsia="仿宋" w:cs="仿宋"/>
                <w:color w:val="000000"/>
                <w:spacing w:val="8"/>
                <w:sz w:val="32"/>
                <w:szCs w:val="32"/>
                <w:shd w:val="clear" w:color="auto" w:fill="FFFFFF"/>
              </w:rPr>
            </w:pPr>
          </w:p>
        </w:tc>
        <w:tc>
          <w:tcPr>
            <w:tcW w:w="610" w:type="pct"/>
            <w:vAlign w:val="center"/>
          </w:tcPr>
          <w:p>
            <w:pPr>
              <w:spacing w:line="300" w:lineRule="exact"/>
              <w:ind w:right="672"/>
              <w:jc w:val="center"/>
              <w:rPr>
                <w:rFonts w:ascii="仿宋" w:hAnsi="仿宋" w:eastAsia="仿宋" w:cs="仿宋"/>
                <w:color w:val="000000"/>
                <w:spacing w:val="8"/>
                <w:sz w:val="32"/>
                <w:szCs w:val="32"/>
                <w:shd w:val="clear" w:color="auto" w:fill="FFFFFF"/>
              </w:rPr>
            </w:pPr>
          </w:p>
        </w:tc>
        <w:tc>
          <w:tcPr>
            <w:tcW w:w="619" w:type="pct"/>
            <w:vAlign w:val="center"/>
          </w:tcPr>
          <w:p>
            <w:pPr>
              <w:spacing w:line="300" w:lineRule="exact"/>
              <w:ind w:right="672"/>
              <w:jc w:val="center"/>
              <w:rPr>
                <w:rFonts w:ascii="仿宋" w:hAnsi="仿宋" w:eastAsia="仿宋" w:cs="仿宋"/>
                <w:color w:val="000000"/>
                <w:spacing w:val="8"/>
                <w:sz w:val="32"/>
                <w:szCs w:val="3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9" w:type="pct"/>
            <w:vAlign w:val="center"/>
          </w:tcPr>
          <w:p>
            <w:pPr>
              <w:spacing w:line="300" w:lineRule="exact"/>
              <w:ind w:right="672"/>
              <w:jc w:val="center"/>
              <w:rPr>
                <w:rFonts w:ascii="仿宋_GB2312" w:hAnsi="宋体" w:eastAsia="仿宋_GB2312" w:cs="仿宋_GB2312"/>
                <w:color w:val="000000"/>
                <w:kern w:val="0"/>
                <w:sz w:val="24"/>
                <w:szCs w:val="24"/>
                <w:lang w:bidi="ar"/>
              </w:rPr>
            </w:pPr>
            <w:r>
              <w:rPr>
                <w:rFonts w:hint="eastAsia" w:ascii="仿宋_GB2312" w:hAnsi="宋体" w:eastAsia="仿宋_GB2312" w:cs="仿宋_GB2312"/>
                <w:color w:val="000000"/>
                <w:kern w:val="0"/>
                <w:sz w:val="24"/>
                <w:szCs w:val="24"/>
                <w:lang w:bidi="ar"/>
              </w:rPr>
              <w:t>2</w:t>
            </w:r>
          </w:p>
        </w:tc>
        <w:tc>
          <w:tcPr>
            <w:tcW w:w="2078" w:type="pct"/>
            <w:vAlign w:val="center"/>
          </w:tcPr>
          <w:p>
            <w:pPr>
              <w:spacing w:line="300" w:lineRule="exact"/>
              <w:ind w:right="672"/>
              <w:rPr>
                <w:rFonts w:ascii="仿宋_GB2312" w:hAnsi="宋体" w:eastAsia="仿宋_GB2312" w:cs="仿宋_GB2312"/>
                <w:color w:val="000000"/>
                <w:kern w:val="0"/>
                <w:sz w:val="24"/>
                <w:szCs w:val="24"/>
                <w:lang w:bidi="ar"/>
              </w:rPr>
            </w:pPr>
            <w:r>
              <w:rPr>
                <w:rFonts w:hint="eastAsia" w:ascii="仿宋_GB2312" w:hAnsi="宋体" w:eastAsia="仿宋_GB2312" w:cs="仿宋_GB2312"/>
                <w:color w:val="000000"/>
                <w:kern w:val="0"/>
                <w:sz w:val="24"/>
                <w:szCs w:val="24"/>
                <w:lang w:bidi="ar"/>
              </w:rPr>
              <w:t>是否经营未取得医疗器械注册证的第二类、第三类医疗器械</w:t>
            </w:r>
          </w:p>
        </w:tc>
        <w:tc>
          <w:tcPr>
            <w:tcW w:w="604" w:type="pct"/>
            <w:vAlign w:val="center"/>
          </w:tcPr>
          <w:p>
            <w:pPr>
              <w:spacing w:line="300" w:lineRule="exact"/>
              <w:ind w:right="672"/>
              <w:jc w:val="center"/>
              <w:rPr>
                <w:rFonts w:ascii="仿宋" w:hAnsi="仿宋" w:eastAsia="仿宋" w:cs="仿宋"/>
                <w:color w:val="000000"/>
                <w:spacing w:val="8"/>
                <w:sz w:val="32"/>
                <w:szCs w:val="32"/>
                <w:shd w:val="clear" w:color="auto" w:fill="FFFFFF"/>
              </w:rPr>
            </w:pPr>
          </w:p>
        </w:tc>
        <w:tc>
          <w:tcPr>
            <w:tcW w:w="617" w:type="pct"/>
            <w:vAlign w:val="center"/>
          </w:tcPr>
          <w:p>
            <w:pPr>
              <w:spacing w:line="300" w:lineRule="exact"/>
              <w:ind w:right="672"/>
              <w:jc w:val="center"/>
              <w:rPr>
                <w:rFonts w:ascii="仿宋" w:hAnsi="仿宋" w:eastAsia="仿宋" w:cs="仿宋"/>
                <w:color w:val="000000"/>
                <w:spacing w:val="8"/>
                <w:sz w:val="32"/>
                <w:szCs w:val="32"/>
                <w:shd w:val="clear" w:color="auto" w:fill="FFFFFF"/>
              </w:rPr>
            </w:pPr>
          </w:p>
        </w:tc>
        <w:tc>
          <w:tcPr>
            <w:tcW w:w="610" w:type="pct"/>
            <w:vAlign w:val="center"/>
          </w:tcPr>
          <w:p>
            <w:pPr>
              <w:spacing w:line="300" w:lineRule="exact"/>
              <w:ind w:right="672"/>
              <w:jc w:val="center"/>
              <w:rPr>
                <w:rFonts w:ascii="仿宋" w:hAnsi="仿宋" w:eastAsia="仿宋" w:cs="仿宋"/>
                <w:color w:val="000000"/>
                <w:spacing w:val="8"/>
                <w:sz w:val="32"/>
                <w:szCs w:val="32"/>
                <w:shd w:val="clear" w:color="auto" w:fill="FFFFFF"/>
              </w:rPr>
            </w:pPr>
          </w:p>
        </w:tc>
        <w:tc>
          <w:tcPr>
            <w:tcW w:w="619" w:type="pct"/>
            <w:vAlign w:val="center"/>
          </w:tcPr>
          <w:p>
            <w:pPr>
              <w:spacing w:line="300" w:lineRule="exact"/>
              <w:ind w:right="672"/>
              <w:jc w:val="center"/>
              <w:rPr>
                <w:rFonts w:ascii="仿宋" w:hAnsi="仿宋" w:eastAsia="仿宋" w:cs="仿宋"/>
                <w:color w:val="000000"/>
                <w:spacing w:val="8"/>
                <w:sz w:val="32"/>
                <w:szCs w:val="3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9" w:type="pct"/>
            <w:vAlign w:val="center"/>
          </w:tcPr>
          <w:p>
            <w:pPr>
              <w:spacing w:line="300" w:lineRule="exact"/>
              <w:ind w:right="672"/>
              <w:jc w:val="center"/>
              <w:rPr>
                <w:rFonts w:ascii="仿宋_GB2312" w:hAnsi="宋体" w:eastAsia="仿宋_GB2312" w:cs="仿宋_GB2312"/>
                <w:color w:val="000000"/>
                <w:kern w:val="0"/>
                <w:sz w:val="24"/>
                <w:szCs w:val="24"/>
                <w:lang w:bidi="ar"/>
              </w:rPr>
            </w:pPr>
            <w:r>
              <w:rPr>
                <w:rFonts w:hint="eastAsia" w:ascii="仿宋_GB2312" w:hAnsi="宋体" w:eastAsia="仿宋_GB2312" w:cs="仿宋_GB2312"/>
                <w:color w:val="000000"/>
                <w:kern w:val="0"/>
                <w:sz w:val="24"/>
                <w:szCs w:val="24"/>
                <w:lang w:bidi="ar"/>
              </w:rPr>
              <w:t>3</w:t>
            </w:r>
          </w:p>
        </w:tc>
        <w:tc>
          <w:tcPr>
            <w:tcW w:w="2078" w:type="pct"/>
            <w:vAlign w:val="center"/>
          </w:tcPr>
          <w:p>
            <w:pPr>
              <w:pStyle w:val="5"/>
              <w:widowControl/>
              <w:spacing w:line="300" w:lineRule="exact"/>
              <w:rPr>
                <w:rFonts w:hint="default" w:ascii="仿宋_GB2312" w:eastAsia="仿宋_GB2312" w:cs="仿宋_GB2312"/>
                <w:color w:val="000000"/>
              </w:rPr>
            </w:pPr>
            <w:r>
              <w:rPr>
                <w:rFonts w:ascii="仿宋_GB2312" w:eastAsia="仿宋_GB2312" w:cs="仿宋_GB2312"/>
                <w:color w:val="000000"/>
              </w:rPr>
              <w:t>是否经营无合格证明文件、过期、失效、淘汰的医疗器械</w:t>
            </w:r>
          </w:p>
        </w:tc>
        <w:tc>
          <w:tcPr>
            <w:tcW w:w="604" w:type="pct"/>
            <w:vAlign w:val="center"/>
          </w:tcPr>
          <w:p>
            <w:pPr>
              <w:spacing w:line="300" w:lineRule="exact"/>
              <w:ind w:right="672"/>
              <w:jc w:val="center"/>
              <w:rPr>
                <w:rFonts w:ascii="仿宋" w:hAnsi="仿宋" w:eastAsia="仿宋" w:cs="仿宋"/>
                <w:color w:val="000000"/>
                <w:spacing w:val="8"/>
                <w:sz w:val="32"/>
                <w:szCs w:val="32"/>
                <w:shd w:val="clear" w:color="auto" w:fill="FFFFFF"/>
              </w:rPr>
            </w:pPr>
          </w:p>
        </w:tc>
        <w:tc>
          <w:tcPr>
            <w:tcW w:w="617" w:type="pct"/>
            <w:vAlign w:val="center"/>
          </w:tcPr>
          <w:p>
            <w:pPr>
              <w:spacing w:line="300" w:lineRule="exact"/>
              <w:ind w:right="672"/>
              <w:jc w:val="center"/>
              <w:rPr>
                <w:rFonts w:ascii="仿宋" w:hAnsi="仿宋" w:eastAsia="仿宋" w:cs="仿宋"/>
                <w:color w:val="000000"/>
                <w:spacing w:val="8"/>
                <w:sz w:val="32"/>
                <w:szCs w:val="32"/>
                <w:shd w:val="clear" w:color="auto" w:fill="FFFFFF"/>
              </w:rPr>
            </w:pPr>
          </w:p>
        </w:tc>
        <w:tc>
          <w:tcPr>
            <w:tcW w:w="610" w:type="pct"/>
            <w:vAlign w:val="center"/>
          </w:tcPr>
          <w:p>
            <w:pPr>
              <w:spacing w:line="300" w:lineRule="exact"/>
              <w:ind w:right="672"/>
              <w:jc w:val="center"/>
              <w:rPr>
                <w:rFonts w:ascii="仿宋" w:hAnsi="仿宋" w:eastAsia="仿宋" w:cs="仿宋"/>
                <w:color w:val="000000"/>
                <w:spacing w:val="8"/>
                <w:sz w:val="32"/>
                <w:szCs w:val="32"/>
                <w:shd w:val="clear" w:color="auto" w:fill="FFFFFF"/>
              </w:rPr>
            </w:pPr>
          </w:p>
        </w:tc>
        <w:tc>
          <w:tcPr>
            <w:tcW w:w="619" w:type="pct"/>
            <w:vAlign w:val="center"/>
          </w:tcPr>
          <w:p>
            <w:pPr>
              <w:spacing w:line="300" w:lineRule="exact"/>
              <w:ind w:right="672"/>
              <w:jc w:val="center"/>
              <w:rPr>
                <w:rFonts w:ascii="仿宋" w:hAnsi="仿宋" w:eastAsia="仿宋" w:cs="仿宋"/>
                <w:color w:val="000000"/>
                <w:spacing w:val="8"/>
                <w:sz w:val="32"/>
                <w:szCs w:val="3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9" w:type="pct"/>
            <w:vAlign w:val="center"/>
          </w:tcPr>
          <w:p>
            <w:pPr>
              <w:spacing w:line="300" w:lineRule="exact"/>
              <w:ind w:right="672"/>
              <w:jc w:val="center"/>
              <w:rPr>
                <w:rFonts w:ascii="仿宋_GB2312" w:hAnsi="宋体" w:eastAsia="仿宋_GB2312" w:cs="仿宋_GB2312"/>
                <w:color w:val="000000"/>
                <w:kern w:val="0"/>
                <w:sz w:val="24"/>
                <w:szCs w:val="24"/>
                <w:lang w:bidi="ar"/>
              </w:rPr>
            </w:pPr>
            <w:r>
              <w:rPr>
                <w:rFonts w:hint="eastAsia" w:ascii="仿宋_GB2312" w:hAnsi="宋体" w:eastAsia="仿宋_GB2312" w:cs="仿宋_GB2312"/>
                <w:color w:val="000000"/>
                <w:kern w:val="0"/>
                <w:sz w:val="24"/>
                <w:szCs w:val="24"/>
                <w:lang w:bidi="ar"/>
              </w:rPr>
              <w:t>4</w:t>
            </w:r>
          </w:p>
        </w:tc>
        <w:tc>
          <w:tcPr>
            <w:tcW w:w="2078" w:type="pct"/>
            <w:vAlign w:val="center"/>
          </w:tcPr>
          <w:p>
            <w:pPr>
              <w:spacing w:line="300" w:lineRule="exact"/>
              <w:ind w:right="672"/>
              <w:rPr>
                <w:rFonts w:ascii="仿宋_GB2312" w:hAnsi="宋体" w:eastAsia="仿宋_GB2312" w:cs="仿宋_GB2312"/>
                <w:color w:val="000000"/>
                <w:kern w:val="0"/>
                <w:sz w:val="24"/>
                <w:szCs w:val="24"/>
                <w:lang w:bidi="ar"/>
              </w:rPr>
            </w:pPr>
            <w:r>
              <w:rPr>
                <w:rFonts w:hint="eastAsia" w:ascii="仿宋_GB2312" w:hAnsi="宋体" w:eastAsia="仿宋_GB2312" w:cs="仿宋_GB2312"/>
                <w:color w:val="000000"/>
                <w:kern w:val="0"/>
                <w:sz w:val="24"/>
                <w:szCs w:val="24"/>
                <w:lang w:bidi="ar"/>
              </w:rPr>
              <w:t>是否未按照医疗器械说明书和标签标示要求运输、贮存医疗器械</w:t>
            </w:r>
          </w:p>
        </w:tc>
        <w:tc>
          <w:tcPr>
            <w:tcW w:w="604" w:type="pct"/>
            <w:vAlign w:val="center"/>
          </w:tcPr>
          <w:p>
            <w:pPr>
              <w:spacing w:line="300" w:lineRule="exact"/>
              <w:ind w:right="672"/>
              <w:jc w:val="center"/>
              <w:rPr>
                <w:rFonts w:ascii="仿宋" w:hAnsi="仿宋" w:eastAsia="仿宋" w:cs="仿宋"/>
                <w:color w:val="000000"/>
                <w:spacing w:val="8"/>
                <w:sz w:val="32"/>
                <w:szCs w:val="32"/>
                <w:shd w:val="clear" w:color="auto" w:fill="FFFFFF"/>
              </w:rPr>
            </w:pPr>
          </w:p>
        </w:tc>
        <w:tc>
          <w:tcPr>
            <w:tcW w:w="617" w:type="pct"/>
            <w:vAlign w:val="center"/>
          </w:tcPr>
          <w:p>
            <w:pPr>
              <w:spacing w:line="300" w:lineRule="exact"/>
              <w:ind w:right="672"/>
              <w:jc w:val="center"/>
              <w:rPr>
                <w:rFonts w:ascii="仿宋" w:hAnsi="仿宋" w:eastAsia="仿宋" w:cs="仿宋"/>
                <w:color w:val="000000"/>
                <w:spacing w:val="8"/>
                <w:sz w:val="32"/>
                <w:szCs w:val="32"/>
                <w:shd w:val="clear" w:color="auto" w:fill="FFFFFF"/>
              </w:rPr>
            </w:pPr>
          </w:p>
        </w:tc>
        <w:tc>
          <w:tcPr>
            <w:tcW w:w="610" w:type="pct"/>
            <w:vAlign w:val="center"/>
          </w:tcPr>
          <w:p>
            <w:pPr>
              <w:spacing w:line="300" w:lineRule="exact"/>
              <w:ind w:right="672"/>
              <w:jc w:val="center"/>
              <w:rPr>
                <w:rFonts w:ascii="仿宋" w:hAnsi="仿宋" w:eastAsia="仿宋" w:cs="仿宋"/>
                <w:color w:val="000000"/>
                <w:spacing w:val="8"/>
                <w:sz w:val="32"/>
                <w:szCs w:val="32"/>
                <w:shd w:val="clear" w:color="auto" w:fill="FFFFFF"/>
              </w:rPr>
            </w:pPr>
          </w:p>
        </w:tc>
        <w:tc>
          <w:tcPr>
            <w:tcW w:w="619" w:type="pct"/>
            <w:vAlign w:val="center"/>
          </w:tcPr>
          <w:p>
            <w:pPr>
              <w:spacing w:line="300" w:lineRule="exact"/>
              <w:ind w:right="672"/>
              <w:jc w:val="center"/>
              <w:rPr>
                <w:rFonts w:ascii="仿宋" w:hAnsi="仿宋" w:eastAsia="仿宋" w:cs="仿宋"/>
                <w:color w:val="000000"/>
                <w:spacing w:val="8"/>
                <w:sz w:val="32"/>
                <w:szCs w:val="3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9" w:type="pct"/>
            <w:vAlign w:val="center"/>
          </w:tcPr>
          <w:p>
            <w:pPr>
              <w:spacing w:line="300" w:lineRule="exact"/>
              <w:ind w:right="672"/>
              <w:jc w:val="center"/>
              <w:rPr>
                <w:rFonts w:ascii="仿宋_GB2312" w:hAnsi="宋体" w:eastAsia="仿宋_GB2312" w:cs="仿宋_GB2312"/>
                <w:color w:val="000000"/>
                <w:kern w:val="0"/>
                <w:sz w:val="24"/>
                <w:szCs w:val="24"/>
                <w:lang w:bidi="ar"/>
              </w:rPr>
            </w:pPr>
            <w:r>
              <w:rPr>
                <w:rFonts w:hint="eastAsia" w:ascii="仿宋_GB2312" w:hAnsi="宋体" w:eastAsia="仿宋_GB2312" w:cs="仿宋_GB2312"/>
                <w:color w:val="000000"/>
                <w:kern w:val="0"/>
                <w:sz w:val="24"/>
                <w:szCs w:val="24"/>
                <w:lang w:bidi="ar"/>
              </w:rPr>
              <w:t>5</w:t>
            </w:r>
          </w:p>
        </w:tc>
        <w:tc>
          <w:tcPr>
            <w:tcW w:w="2078" w:type="pct"/>
            <w:vAlign w:val="center"/>
          </w:tcPr>
          <w:p>
            <w:pPr>
              <w:pStyle w:val="5"/>
              <w:widowControl/>
              <w:spacing w:line="300" w:lineRule="exact"/>
              <w:rPr>
                <w:rFonts w:hint="default" w:ascii="仿宋_GB2312" w:eastAsia="仿宋_GB2312" w:cs="仿宋_GB2312"/>
                <w:color w:val="000000"/>
              </w:rPr>
            </w:pPr>
            <w:r>
              <w:rPr>
                <w:rFonts w:ascii="仿宋_GB2312" w:eastAsia="仿宋_GB2312" w:cs="仿宋_GB2312"/>
                <w:color w:val="000000"/>
              </w:rPr>
              <w:t>经营条件发生变化，不再符合医疗器械经营质量管理规范要求，是否按照规定进行整改</w:t>
            </w:r>
          </w:p>
        </w:tc>
        <w:tc>
          <w:tcPr>
            <w:tcW w:w="604" w:type="pct"/>
            <w:vAlign w:val="center"/>
          </w:tcPr>
          <w:p>
            <w:pPr>
              <w:spacing w:line="300" w:lineRule="exact"/>
              <w:ind w:right="672"/>
              <w:jc w:val="center"/>
              <w:rPr>
                <w:rFonts w:ascii="仿宋" w:hAnsi="仿宋" w:eastAsia="仿宋" w:cs="仿宋"/>
                <w:color w:val="000000"/>
                <w:spacing w:val="8"/>
                <w:sz w:val="32"/>
                <w:szCs w:val="32"/>
                <w:shd w:val="clear" w:color="auto" w:fill="FFFFFF"/>
              </w:rPr>
            </w:pPr>
          </w:p>
        </w:tc>
        <w:tc>
          <w:tcPr>
            <w:tcW w:w="617" w:type="pct"/>
            <w:vAlign w:val="center"/>
          </w:tcPr>
          <w:p>
            <w:pPr>
              <w:spacing w:line="300" w:lineRule="exact"/>
              <w:ind w:right="672"/>
              <w:jc w:val="center"/>
              <w:rPr>
                <w:rFonts w:ascii="仿宋" w:hAnsi="仿宋" w:eastAsia="仿宋" w:cs="仿宋"/>
                <w:color w:val="000000"/>
                <w:spacing w:val="8"/>
                <w:sz w:val="32"/>
                <w:szCs w:val="32"/>
                <w:shd w:val="clear" w:color="auto" w:fill="FFFFFF"/>
              </w:rPr>
            </w:pPr>
          </w:p>
        </w:tc>
        <w:tc>
          <w:tcPr>
            <w:tcW w:w="610" w:type="pct"/>
            <w:vAlign w:val="center"/>
          </w:tcPr>
          <w:p>
            <w:pPr>
              <w:spacing w:line="300" w:lineRule="exact"/>
              <w:ind w:right="672"/>
              <w:jc w:val="center"/>
              <w:rPr>
                <w:rFonts w:ascii="仿宋" w:hAnsi="仿宋" w:eastAsia="仿宋" w:cs="仿宋"/>
                <w:color w:val="000000"/>
                <w:spacing w:val="8"/>
                <w:sz w:val="32"/>
                <w:szCs w:val="32"/>
                <w:shd w:val="clear" w:color="auto" w:fill="FFFFFF"/>
              </w:rPr>
            </w:pPr>
          </w:p>
        </w:tc>
        <w:tc>
          <w:tcPr>
            <w:tcW w:w="619" w:type="pct"/>
            <w:vAlign w:val="center"/>
          </w:tcPr>
          <w:p>
            <w:pPr>
              <w:spacing w:line="300" w:lineRule="exact"/>
              <w:ind w:right="672"/>
              <w:jc w:val="center"/>
              <w:rPr>
                <w:rFonts w:ascii="仿宋" w:hAnsi="仿宋" w:eastAsia="仿宋" w:cs="仿宋"/>
                <w:color w:val="000000"/>
                <w:spacing w:val="8"/>
                <w:sz w:val="32"/>
                <w:szCs w:val="3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9" w:type="pct"/>
            <w:vAlign w:val="center"/>
          </w:tcPr>
          <w:p>
            <w:pPr>
              <w:spacing w:line="300" w:lineRule="exact"/>
              <w:ind w:right="672"/>
              <w:jc w:val="center"/>
              <w:rPr>
                <w:rFonts w:ascii="仿宋_GB2312" w:hAnsi="宋体" w:eastAsia="仿宋_GB2312" w:cs="仿宋_GB2312"/>
                <w:color w:val="000000"/>
                <w:kern w:val="0"/>
                <w:sz w:val="24"/>
                <w:szCs w:val="24"/>
                <w:lang w:bidi="ar"/>
              </w:rPr>
            </w:pPr>
            <w:r>
              <w:rPr>
                <w:rFonts w:hint="eastAsia" w:ascii="仿宋_GB2312" w:hAnsi="宋体" w:eastAsia="仿宋_GB2312" w:cs="仿宋_GB2312"/>
                <w:color w:val="000000"/>
                <w:kern w:val="0"/>
                <w:sz w:val="24"/>
                <w:szCs w:val="24"/>
                <w:lang w:bidi="ar"/>
              </w:rPr>
              <w:t>6</w:t>
            </w:r>
          </w:p>
        </w:tc>
        <w:tc>
          <w:tcPr>
            <w:tcW w:w="2078" w:type="pct"/>
            <w:vAlign w:val="center"/>
          </w:tcPr>
          <w:p>
            <w:pPr>
              <w:spacing w:line="300" w:lineRule="exact"/>
              <w:ind w:right="672"/>
              <w:rPr>
                <w:rFonts w:ascii="仿宋_GB2312" w:hAnsi="宋体" w:eastAsia="仿宋_GB2312" w:cs="仿宋_GB2312"/>
                <w:color w:val="000000"/>
                <w:kern w:val="0"/>
                <w:sz w:val="24"/>
                <w:szCs w:val="24"/>
                <w:lang w:bidi="ar"/>
              </w:rPr>
            </w:pPr>
            <w:r>
              <w:rPr>
                <w:rFonts w:hint="eastAsia" w:ascii="仿宋_GB2312" w:hAnsi="宋体" w:eastAsia="仿宋_GB2312" w:cs="仿宋_GB2312"/>
                <w:color w:val="000000"/>
                <w:kern w:val="0"/>
                <w:sz w:val="24"/>
                <w:szCs w:val="24"/>
                <w:lang w:bidi="ar"/>
              </w:rPr>
              <w:t>是否从不具有资质的生产、经营企业购进医疗器械</w:t>
            </w:r>
          </w:p>
        </w:tc>
        <w:tc>
          <w:tcPr>
            <w:tcW w:w="604" w:type="pct"/>
            <w:vAlign w:val="center"/>
          </w:tcPr>
          <w:p>
            <w:pPr>
              <w:spacing w:line="300" w:lineRule="exact"/>
              <w:ind w:right="672"/>
              <w:jc w:val="center"/>
              <w:rPr>
                <w:rFonts w:ascii="仿宋" w:hAnsi="仿宋" w:eastAsia="仿宋" w:cs="仿宋"/>
                <w:color w:val="000000"/>
                <w:spacing w:val="8"/>
                <w:sz w:val="32"/>
                <w:szCs w:val="32"/>
                <w:shd w:val="clear" w:color="auto" w:fill="FFFFFF"/>
              </w:rPr>
            </w:pPr>
          </w:p>
        </w:tc>
        <w:tc>
          <w:tcPr>
            <w:tcW w:w="617" w:type="pct"/>
            <w:vAlign w:val="center"/>
          </w:tcPr>
          <w:p>
            <w:pPr>
              <w:spacing w:line="300" w:lineRule="exact"/>
              <w:ind w:right="672"/>
              <w:jc w:val="center"/>
              <w:rPr>
                <w:rFonts w:ascii="仿宋" w:hAnsi="仿宋" w:eastAsia="仿宋" w:cs="仿宋"/>
                <w:color w:val="000000"/>
                <w:spacing w:val="8"/>
                <w:sz w:val="32"/>
                <w:szCs w:val="32"/>
                <w:shd w:val="clear" w:color="auto" w:fill="FFFFFF"/>
              </w:rPr>
            </w:pPr>
          </w:p>
        </w:tc>
        <w:tc>
          <w:tcPr>
            <w:tcW w:w="610" w:type="pct"/>
            <w:vAlign w:val="center"/>
          </w:tcPr>
          <w:p>
            <w:pPr>
              <w:spacing w:line="300" w:lineRule="exact"/>
              <w:ind w:right="672"/>
              <w:jc w:val="center"/>
              <w:rPr>
                <w:rFonts w:ascii="仿宋" w:hAnsi="仿宋" w:eastAsia="仿宋" w:cs="仿宋"/>
                <w:color w:val="000000"/>
                <w:spacing w:val="8"/>
                <w:sz w:val="32"/>
                <w:szCs w:val="32"/>
                <w:shd w:val="clear" w:color="auto" w:fill="FFFFFF"/>
              </w:rPr>
            </w:pPr>
          </w:p>
        </w:tc>
        <w:tc>
          <w:tcPr>
            <w:tcW w:w="619" w:type="pct"/>
            <w:vAlign w:val="center"/>
          </w:tcPr>
          <w:p>
            <w:pPr>
              <w:spacing w:line="300" w:lineRule="exact"/>
              <w:ind w:right="672"/>
              <w:jc w:val="center"/>
              <w:rPr>
                <w:rFonts w:ascii="仿宋" w:hAnsi="仿宋" w:eastAsia="仿宋" w:cs="仿宋"/>
                <w:color w:val="000000"/>
                <w:spacing w:val="8"/>
                <w:sz w:val="32"/>
                <w:szCs w:val="3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9" w:type="pct"/>
            <w:vAlign w:val="center"/>
          </w:tcPr>
          <w:p>
            <w:pPr>
              <w:spacing w:line="300" w:lineRule="exact"/>
              <w:ind w:right="672"/>
              <w:jc w:val="center"/>
              <w:rPr>
                <w:rFonts w:ascii="仿宋_GB2312" w:hAnsi="宋体" w:eastAsia="仿宋_GB2312" w:cs="仿宋_GB2312"/>
                <w:color w:val="000000"/>
                <w:kern w:val="0"/>
                <w:sz w:val="24"/>
                <w:szCs w:val="24"/>
                <w:lang w:bidi="ar"/>
              </w:rPr>
            </w:pPr>
            <w:r>
              <w:rPr>
                <w:rFonts w:hint="eastAsia" w:ascii="仿宋_GB2312" w:hAnsi="宋体" w:eastAsia="仿宋_GB2312" w:cs="仿宋_GB2312"/>
                <w:color w:val="000000"/>
                <w:kern w:val="0"/>
                <w:sz w:val="24"/>
                <w:szCs w:val="24"/>
                <w:lang w:bidi="ar"/>
              </w:rPr>
              <w:t>7</w:t>
            </w:r>
          </w:p>
        </w:tc>
        <w:tc>
          <w:tcPr>
            <w:tcW w:w="2078" w:type="pct"/>
            <w:vAlign w:val="center"/>
          </w:tcPr>
          <w:p>
            <w:pPr>
              <w:spacing w:line="300" w:lineRule="exact"/>
              <w:ind w:right="672"/>
              <w:rPr>
                <w:rFonts w:ascii="仿宋_GB2312" w:hAnsi="宋体" w:eastAsia="仿宋_GB2312" w:cs="仿宋_GB2312"/>
                <w:color w:val="000000"/>
                <w:kern w:val="0"/>
                <w:sz w:val="24"/>
                <w:szCs w:val="24"/>
                <w:lang w:bidi="ar"/>
              </w:rPr>
            </w:pPr>
            <w:r>
              <w:rPr>
                <w:rFonts w:hint="eastAsia" w:ascii="仿宋_GB2312" w:hAnsi="宋体" w:eastAsia="仿宋_GB2312" w:cs="仿宋_GB2312"/>
                <w:color w:val="000000"/>
                <w:kern w:val="0"/>
                <w:sz w:val="24"/>
                <w:szCs w:val="24"/>
                <w:lang w:bidi="ar"/>
              </w:rPr>
              <w:t>企业为其他医疗器械生产经营企业提供贮存、配送服务，是否符合有关要求</w:t>
            </w:r>
          </w:p>
        </w:tc>
        <w:tc>
          <w:tcPr>
            <w:tcW w:w="604" w:type="pct"/>
            <w:vAlign w:val="center"/>
          </w:tcPr>
          <w:p>
            <w:pPr>
              <w:spacing w:line="300" w:lineRule="exact"/>
              <w:ind w:right="672"/>
              <w:jc w:val="center"/>
              <w:rPr>
                <w:rFonts w:ascii="仿宋" w:hAnsi="仿宋" w:eastAsia="仿宋" w:cs="仿宋"/>
                <w:color w:val="000000"/>
                <w:spacing w:val="8"/>
                <w:sz w:val="32"/>
                <w:szCs w:val="32"/>
                <w:shd w:val="clear" w:color="auto" w:fill="FFFFFF"/>
              </w:rPr>
            </w:pPr>
          </w:p>
        </w:tc>
        <w:tc>
          <w:tcPr>
            <w:tcW w:w="617" w:type="pct"/>
            <w:vAlign w:val="center"/>
          </w:tcPr>
          <w:p>
            <w:pPr>
              <w:spacing w:line="300" w:lineRule="exact"/>
              <w:ind w:right="672"/>
              <w:jc w:val="center"/>
              <w:rPr>
                <w:rFonts w:ascii="仿宋" w:hAnsi="仿宋" w:eastAsia="仿宋" w:cs="仿宋"/>
                <w:color w:val="000000"/>
                <w:spacing w:val="8"/>
                <w:sz w:val="32"/>
                <w:szCs w:val="32"/>
                <w:shd w:val="clear" w:color="auto" w:fill="FFFFFF"/>
              </w:rPr>
            </w:pPr>
          </w:p>
        </w:tc>
        <w:tc>
          <w:tcPr>
            <w:tcW w:w="610" w:type="pct"/>
            <w:vAlign w:val="center"/>
          </w:tcPr>
          <w:p>
            <w:pPr>
              <w:spacing w:line="300" w:lineRule="exact"/>
              <w:ind w:right="672"/>
              <w:jc w:val="center"/>
              <w:rPr>
                <w:rFonts w:ascii="仿宋" w:hAnsi="仿宋" w:eastAsia="仿宋" w:cs="仿宋"/>
                <w:color w:val="000000"/>
                <w:spacing w:val="8"/>
                <w:sz w:val="32"/>
                <w:szCs w:val="32"/>
                <w:shd w:val="clear" w:color="auto" w:fill="FFFFFF"/>
              </w:rPr>
            </w:pPr>
          </w:p>
        </w:tc>
        <w:tc>
          <w:tcPr>
            <w:tcW w:w="619" w:type="pct"/>
            <w:vAlign w:val="center"/>
          </w:tcPr>
          <w:p>
            <w:pPr>
              <w:spacing w:line="300" w:lineRule="exact"/>
              <w:ind w:right="672"/>
              <w:jc w:val="center"/>
              <w:rPr>
                <w:rFonts w:ascii="仿宋" w:hAnsi="仿宋" w:eastAsia="仿宋" w:cs="仿宋"/>
                <w:color w:val="000000"/>
                <w:spacing w:val="8"/>
                <w:sz w:val="32"/>
                <w:szCs w:val="3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4" w:hRule="atLeast"/>
        </w:trPr>
        <w:tc>
          <w:tcPr>
            <w:tcW w:w="469" w:type="pct"/>
            <w:vAlign w:val="center"/>
          </w:tcPr>
          <w:p>
            <w:pPr>
              <w:spacing w:line="300" w:lineRule="exact"/>
              <w:ind w:right="672"/>
              <w:jc w:val="center"/>
              <w:rPr>
                <w:rFonts w:ascii="仿宋_GB2312" w:hAnsi="宋体" w:eastAsia="仿宋_GB2312" w:cs="仿宋_GB2312"/>
                <w:color w:val="000000"/>
                <w:kern w:val="0"/>
                <w:sz w:val="24"/>
                <w:szCs w:val="24"/>
                <w:lang w:bidi="ar"/>
              </w:rPr>
            </w:pPr>
            <w:r>
              <w:rPr>
                <w:rFonts w:hint="eastAsia" w:ascii="仿宋_GB2312" w:hAnsi="宋体" w:eastAsia="仿宋_GB2312" w:cs="仿宋_GB2312"/>
                <w:color w:val="000000"/>
                <w:kern w:val="0"/>
                <w:sz w:val="24"/>
                <w:szCs w:val="24"/>
                <w:lang w:bidi="ar"/>
              </w:rPr>
              <w:t>8</w:t>
            </w:r>
          </w:p>
        </w:tc>
        <w:tc>
          <w:tcPr>
            <w:tcW w:w="2078" w:type="pct"/>
            <w:vAlign w:val="center"/>
          </w:tcPr>
          <w:p>
            <w:pPr>
              <w:spacing w:line="300" w:lineRule="exact"/>
              <w:ind w:right="672"/>
              <w:rPr>
                <w:rFonts w:ascii="仿宋_GB2312" w:hAnsi="宋体" w:eastAsia="仿宋_GB2312" w:cs="仿宋_GB2312"/>
                <w:color w:val="000000"/>
                <w:kern w:val="0"/>
                <w:sz w:val="24"/>
                <w:szCs w:val="24"/>
                <w:lang w:bidi="ar"/>
              </w:rPr>
            </w:pPr>
            <w:r>
              <w:rPr>
                <w:rFonts w:hint="eastAsia" w:ascii="仿宋_GB2312" w:hAnsi="宋体" w:eastAsia="仿宋_GB2312" w:cs="仿宋_GB2312"/>
                <w:color w:val="000000"/>
                <w:kern w:val="0"/>
                <w:sz w:val="24"/>
                <w:szCs w:val="24"/>
                <w:lang w:bidi="ar"/>
              </w:rPr>
              <w:t>从事第二类、第三类医疗器械批发以及第三类医疗器械零售业务的企业是否建立真实、准确、完整的销售记录</w:t>
            </w:r>
          </w:p>
        </w:tc>
        <w:tc>
          <w:tcPr>
            <w:tcW w:w="604" w:type="pct"/>
            <w:vAlign w:val="center"/>
          </w:tcPr>
          <w:p>
            <w:pPr>
              <w:spacing w:line="300" w:lineRule="exact"/>
              <w:ind w:right="672"/>
              <w:jc w:val="center"/>
              <w:rPr>
                <w:rFonts w:ascii="仿宋" w:hAnsi="仿宋" w:eastAsia="仿宋" w:cs="仿宋"/>
                <w:color w:val="000000"/>
                <w:spacing w:val="8"/>
                <w:sz w:val="32"/>
                <w:szCs w:val="32"/>
                <w:shd w:val="clear" w:color="auto" w:fill="FFFFFF"/>
              </w:rPr>
            </w:pPr>
          </w:p>
        </w:tc>
        <w:tc>
          <w:tcPr>
            <w:tcW w:w="617" w:type="pct"/>
            <w:vAlign w:val="center"/>
          </w:tcPr>
          <w:p>
            <w:pPr>
              <w:spacing w:line="300" w:lineRule="exact"/>
              <w:ind w:right="672"/>
              <w:jc w:val="center"/>
              <w:rPr>
                <w:rFonts w:ascii="仿宋" w:hAnsi="仿宋" w:eastAsia="仿宋" w:cs="仿宋"/>
                <w:color w:val="000000"/>
                <w:spacing w:val="8"/>
                <w:sz w:val="32"/>
                <w:szCs w:val="32"/>
                <w:shd w:val="clear" w:color="auto" w:fill="FFFFFF"/>
              </w:rPr>
            </w:pPr>
          </w:p>
        </w:tc>
        <w:tc>
          <w:tcPr>
            <w:tcW w:w="610" w:type="pct"/>
            <w:vAlign w:val="center"/>
          </w:tcPr>
          <w:p>
            <w:pPr>
              <w:spacing w:line="300" w:lineRule="exact"/>
              <w:ind w:right="672"/>
              <w:jc w:val="center"/>
              <w:rPr>
                <w:rFonts w:ascii="仿宋" w:hAnsi="仿宋" w:eastAsia="仿宋" w:cs="仿宋"/>
                <w:color w:val="000000"/>
                <w:spacing w:val="8"/>
                <w:sz w:val="32"/>
                <w:szCs w:val="32"/>
                <w:shd w:val="clear" w:color="auto" w:fill="FFFFFF"/>
              </w:rPr>
            </w:pPr>
          </w:p>
        </w:tc>
        <w:tc>
          <w:tcPr>
            <w:tcW w:w="619" w:type="pct"/>
            <w:vAlign w:val="center"/>
          </w:tcPr>
          <w:p>
            <w:pPr>
              <w:spacing w:line="300" w:lineRule="exact"/>
              <w:ind w:right="672"/>
              <w:jc w:val="center"/>
              <w:rPr>
                <w:rFonts w:ascii="仿宋" w:hAnsi="仿宋" w:eastAsia="仿宋" w:cs="仿宋"/>
                <w:color w:val="000000"/>
                <w:spacing w:val="8"/>
                <w:sz w:val="32"/>
                <w:szCs w:val="3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9" w:type="pct"/>
            <w:vAlign w:val="center"/>
          </w:tcPr>
          <w:p>
            <w:pPr>
              <w:spacing w:line="300" w:lineRule="exact"/>
              <w:ind w:right="672"/>
              <w:jc w:val="center"/>
              <w:rPr>
                <w:rFonts w:ascii="仿宋_GB2312" w:hAnsi="宋体" w:eastAsia="仿宋_GB2312" w:cs="仿宋_GB2312"/>
                <w:color w:val="000000"/>
                <w:kern w:val="0"/>
                <w:sz w:val="24"/>
                <w:szCs w:val="24"/>
                <w:lang w:bidi="ar"/>
              </w:rPr>
            </w:pPr>
            <w:r>
              <w:rPr>
                <w:rFonts w:hint="eastAsia" w:ascii="仿宋_GB2312" w:hAnsi="宋体" w:eastAsia="仿宋_GB2312" w:cs="仿宋_GB2312"/>
                <w:color w:val="000000"/>
                <w:kern w:val="0"/>
                <w:sz w:val="24"/>
                <w:szCs w:val="24"/>
                <w:lang w:bidi="ar"/>
              </w:rPr>
              <w:t>9</w:t>
            </w:r>
          </w:p>
        </w:tc>
        <w:tc>
          <w:tcPr>
            <w:tcW w:w="2078" w:type="pct"/>
            <w:vAlign w:val="center"/>
          </w:tcPr>
          <w:p>
            <w:pPr>
              <w:spacing w:line="300" w:lineRule="exact"/>
              <w:ind w:right="672"/>
              <w:rPr>
                <w:rFonts w:ascii="仿宋_GB2312" w:hAnsi="宋体" w:eastAsia="仿宋_GB2312" w:cs="仿宋_GB2312"/>
                <w:color w:val="000000"/>
                <w:kern w:val="0"/>
                <w:sz w:val="24"/>
                <w:szCs w:val="24"/>
                <w:lang w:bidi="ar"/>
              </w:rPr>
            </w:pPr>
            <w:r>
              <w:rPr>
                <w:rFonts w:hint="eastAsia" w:ascii="仿宋_GB2312" w:hAnsi="宋体" w:eastAsia="仿宋_GB2312" w:cs="仿宋_GB2312"/>
                <w:color w:val="000000"/>
                <w:kern w:val="0"/>
                <w:sz w:val="24"/>
                <w:szCs w:val="24"/>
                <w:lang w:bidi="ar"/>
              </w:rPr>
              <w:t>网络销售的企业是否办理网络销售备案，相关备案情况发生变化时是否及时变更备案</w:t>
            </w:r>
          </w:p>
        </w:tc>
        <w:tc>
          <w:tcPr>
            <w:tcW w:w="604" w:type="pct"/>
            <w:vAlign w:val="center"/>
          </w:tcPr>
          <w:p>
            <w:pPr>
              <w:spacing w:line="300" w:lineRule="exact"/>
              <w:ind w:right="672"/>
              <w:jc w:val="center"/>
              <w:rPr>
                <w:rFonts w:ascii="仿宋" w:hAnsi="仿宋" w:eastAsia="仿宋" w:cs="仿宋"/>
                <w:color w:val="000000"/>
                <w:spacing w:val="8"/>
                <w:sz w:val="32"/>
                <w:szCs w:val="32"/>
                <w:shd w:val="clear" w:color="auto" w:fill="FFFFFF"/>
              </w:rPr>
            </w:pPr>
          </w:p>
        </w:tc>
        <w:tc>
          <w:tcPr>
            <w:tcW w:w="617" w:type="pct"/>
            <w:vAlign w:val="center"/>
          </w:tcPr>
          <w:p>
            <w:pPr>
              <w:spacing w:line="300" w:lineRule="exact"/>
              <w:ind w:right="672"/>
              <w:jc w:val="center"/>
              <w:rPr>
                <w:rFonts w:ascii="仿宋" w:hAnsi="仿宋" w:eastAsia="仿宋" w:cs="仿宋"/>
                <w:color w:val="000000"/>
                <w:spacing w:val="8"/>
                <w:sz w:val="32"/>
                <w:szCs w:val="32"/>
                <w:shd w:val="clear" w:color="auto" w:fill="FFFFFF"/>
              </w:rPr>
            </w:pPr>
          </w:p>
        </w:tc>
        <w:tc>
          <w:tcPr>
            <w:tcW w:w="610" w:type="pct"/>
            <w:vAlign w:val="center"/>
          </w:tcPr>
          <w:p>
            <w:pPr>
              <w:spacing w:line="300" w:lineRule="exact"/>
              <w:ind w:right="672"/>
              <w:jc w:val="center"/>
              <w:rPr>
                <w:rFonts w:ascii="仿宋" w:hAnsi="仿宋" w:eastAsia="仿宋" w:cs="仿宋"/>
                <w:color w:val="000000"/>
                <w:spacing w:val="8"/>
                <w:sz w:val="32"/>
                <w:szCs w:val="32"/>
                <w:shd w:val="clear" w:color="auto" w:fill="FFFFFF"/>
              </w:rPr>
            </w:pPr>
          </w:p>
        </w:tc>
        <w:tc>
          <w:tcPr>
            <w:tcW w:w="619" w:type="pct"/>
            <w:vAlign w:val="center"/>
          </w:tcPr>
          <w:p>
            <w:pPr>
              <w:spacing w:line="300" w:lineRule="exact"/>
              <w:ind w:right="672"/>
              <w:jc w:val="center"/>
              <w:rPr>
                <w:rFonts w:ascii="仿宋" w:hAnsi="仿宋" w:eastAsia="仿宋" w:cs="仿宋"/>
                <w:color w:val="000000"/>
                <w:spacing w:val="8"/>
                <w:sz w:val="32"/>
                <w:szCs w:val="3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9" w:type="pct"/>
            <w:vAlign w:val="center"/>
          </w:tcPr>
          <w:p>
            <w:pPr>
              <w:spacing w:line="300" w:lineRule="exact"/>
              <w:ind w:right="672"/>
              <w:jc w:val="center"/>
              <w:rPr>
                <w:rFonts w:ascii="仿宋_GB2312" w:hAnsi="宋体" w:eastAsia="仿宋_GB2312" w:cs="仿宋_GB2312"/>
                <w:color w:val="000000"/>
                <w:kern w:val="0"/>
                <w:sz w:val="24"/>
                <w:szCs w:val="24"/>
                <w:lang w:bidi="ar"/>
              </w:rPr>
            </w:pPr>
            <w:r>
              <w:rPr>
                <w:rFonts w:hint="eastAsia" w:ascii="仿宋_GB2312" w:hAnsi="宋体" w:eastAsia="仿宋_GB2312" w:cs="仿宋_GB2312"/>
                <w:color w:val="000000"/>
                <w:kern w:val="0"/>
                <w:sz w:val="24"/>
                <w:szCs w:val="24"/>
                <w:lang w:bidi="ar"/>
              </w:rPr>
              <w:t>10</w:t>
            </w:r>
          </w:p>
        </w:tc>
        <w:tc>
          <w:tcPr>
            <w:tcW w:w="2078" w:type="pct"/>
            <w:vAlign w:val="center"/>
          </w:tcPr>
          <w:p>
            <w:pPr>
              <w:spacing w:line="300" w:lineRule="exact"/>
              <w:ind w:right="672"/>
              <w:rPr>
                <w:rFonts w:ascii="仿宋_GB2312" w:hAnsi="宋体" w:eastAsia="仿宋_GB2312" w:cs="仿宋_GB2312"/>
                <w:color w:val="000000"/>
                <w:kern w:val="0"/>
                <w:sz w:val="24"/>
                <w:szCs w:val="24"/>
                <w:lang w:bidi="ar"/>
              </w:rPr>
            </w:pPr>
            <w:r>
              <w:rPr>
                <w:rFonts w:hint="eastAsia" w:ascii="仿宋_GB2312" w:hAnsi="宋体" w:eastAsia="仿宋_GB2312" w:cs="仿宋_GB2312"/>
                <w:color w:val="000000"/>
                <w:kern w:val="0"/>
                <w:sz w:val="24"/>
                <w:szCs w:val="24"/>
                <w:lang w:bidi="ar"/>
              </w:rPr>
              <w:t>自建网站从事医疗器械网络销售的企业，是否取得《互联网药品信息服务资格证书》，并具备与其规模相适应的办公场所以及数据备份、故障恢复等技术条件</w:t>
            </w:r>
          </w:p>
        </w:tc>
        <w:tc>
          <w:tcPr>
            <w:tcW w:w="604" w:type="pct"/>
            <w:vAlign w:val="center"/>
          </w:tcPr>
          <w:p>
            <w:pPr>
              <w:spacing w:line="300" w:lineRule="exact"/>
              <w:ind w:right="672"/>
              <w:jc w:val="center"/>
              <w:rPr>
                <w:rFonts w:ascii="仿宋" w:hAnsi="仿宋" w:eastAsia="仿宋" w:cs="仿宋"/>
                <w:color w:val="000000"/>
                <w:spacing w:val="8"/>
                <w:sz w:val="32"/>
                <w:szCs w:val="32"/>
                <w:shd w:val="clear" w:color="auto" w:fill="FFFFFF"/>
              </w:rPr>
            </w:pPr>
          </w:p>
        </w:tc>
        <w:tc>
          <w:tcPr>
            <w:tcW w:w="617" w:type="pct"/>
            <w:vAlign w:val="center"/>
          </w:tcPr>
          <w:p>
            <w:pPr>
              <w:spacing w:line="300" w:lineRule="exact"/>
              <w:ind w:right="672"/>
              <w:jc w:val="center"/>
              <w:rPr>
                <w:rFonts w:ascii="仿宋" w:hAnsi="仿宋" w:eastAsia="仿宋" w:cs="仿宋"/>
                <w:color w:val="000000"/>
                <w:spacing w:val="8"/>
                <w:sz w:val="32"/>
                <w:szCs w:val="32"/>
                <w:shd w:val="clear" w:color="auto" w:fill="FFFFFF"/>
              </w:rPr>
            </w:pPr>
          </w:p>
        </w:tc>
        <w:tc>
          <w:tcPr>
            <w:tcW w:w="610" w:type="pct"/>
            <w:vAlign w:val="center"/>
          </w:tcPr>
          <w:p>
            <w:pPr>
              <w:spacing w:line="300" w:lineRule="exact"/>
              <w:ind w:right="672"/>
              <w:jc w:val="center"/>
              <w:rPr>
                <w:rFonts w:ascii="仿宋" w:hAnsi="仿宋" w:eastAsia="仿宋" w:cs="仿宋"/>
                <w:color w:val="000000"/>
                <w:spacing w:val="8"/>
                <w:sz w:val="32"/>
                <w:szCs w:val="32"/>
                <w:shd w:val="clear" w:color="auto" w:fill="FFFFFF"/>
              </w:rPr>
            </w:pPr>
          </w:p>
        </w:tc>
        <w:tc>
          <w:tcPr>
            <w:tcW w:w="619" w:type="pct"/>
            <w:vAlign w:val="center"/>
          </w:tcPr>
          <w:p>
            <w:pPr>
              <w:spacing w:line="300" w:lineRule="exact"/>
              <w:ind w:right="672"/>
              <w:jc w:val="center"/>
              <w:rPr>
                <w:rFonts w:ascii="仿宋" w:hAnsi="仿宋" w:eastAsia="仿宋" w:cs="仿宋"/>
                <w:color w:val="000000"/>
                <w:spacing w:val="8"/>
                <w:sz w:val="32"/>
                <w:szCs w:val="3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9" w:type="pct"/>
            <w:vAlign w:val="center"/>
          </w:tcPr>
          <w:p>
            <w:pPr>
              <w:spacing w:line="300" w:lineRule="exact"/>
              <w:ind w:right="672"/>
              <w:jc w:val="center"/>
              <w:rPr>
                <w:rFonts w:ascii="仿宋_GB2312" w:hAnsi="宋体" w:eastAsia="仿宋_GB2312" w:cs="仿宋_GB2312"/>
                <w:color w:val="000000"/>
                <w:kern w:val="0"/>
                <w:sz w:val="24"/>
                <w:szCs w:val="24"/>
                <w:lang w:bidi="ar"/>
              </w:rPr>
            </w:pPr>
            <w:r>
              <w:rPr>
                <w:rFonts w:hint="eastAsia" w:ascii="仿宋_GB2312" w:hAnsi="宋体" w:eastAsia="仿宋_GB2312" w:cs="仿宋_GB2312"/>
                <w:color w:val="000000"/>
                <w:kern w:val="0"/>
                <w:sz w:val="24"/>
                <w:szCs w:val="24"/>
                <w:lang w:bidi="ar"/>
              </w:rPr>
              <w:t>11</w:t>
            </w:r>
          </w:p>
        </w:tc>
        <w:tc>
          <w:tcPr>
            <w:tcW w:w="2078" w:type="pct"/>
            <w:vAlign w:val="center"/>
          </w:tcPr>
          <w:p>
            <w:pPr>
              <w:spacing w:line="300" w:lineRule="exact"/>
              <w:ind w:right="672"/>
              <w:rPr>
                <w:rFonts w:ascii="仿宋_GB2312" w:hAnsi="宋体" w:eastAsia="仿宋_GB2312" w:cs="仿宋_GB2312"/>
                <w:color w:val="000000"/>
                <w:kern w:val="0"/>
                <w:sz w:val="24"/>
                <w:szCs w:val="24"/>
                <w:lang w:bidi="ar"/>
              </w:rPr>
            </w:pPr>
            <w:r>
              <w:rPr>
                <w:rFonts w:hint="eastAsia" w:ascii="仿宋_GB2312" w:hAnsi="宋体" w:eastAsia="仿宋_GB2312" w:cs="仿宋_GB2312"/>
                <w:color w:val="000000"/>
                <w:kern w:val="0"/>
                <w:sz w:val="24"/>
                <w:szCs w:val="24"/>
                <w:lang w:bidi="ar"/>
              </w:rPr>
              <w:t>网络销售企业入驻的第三方平台是否取得医疗器械网络交易服务第三方平台备案凭证</w:t>
            </w:r>
          </w:p>
        </w:tc>
        <w:tc>
          <w:tcPr>
            <w:tcW w:w="604" w:type="pct"/>
            <w:vAlign w:val="center"/>
          </w:tcPr>
          <w:p>
            <w:pPr>
              <w:spacing w:line="300" w:lineRule="exact"/>
              <w:ind w:right="672"/>
              <w:jc w:val="center"/>
              <w:rPr>
                <w:rFonts w:ascii="仿宋" w:hAnsi="仿宋" w:eastAsia="仿宋" w:cs="仿宋"/>
                <w:color w:val="000000"/>
                <w:spacing w:val="8"/>
                <w:sz w:val="32"/>
                <w:szCs w:val="32"/>
                <w:shd w:val="clear" w:color="auto" w:fill="FFFFFF"/>
              </w:rPr>
            </w:pPr>
          </w:p>
        </w:tc>
        <w:tc>
          <w:tcPr>
            <w:tcW w:w="617" w:type="pct"/>
            <w:vAlign w:val="center"/>
          </w:tcPr>
          <w:p>
            <w:pPr>
              <w:spacing w:line="300" w:lineRule="exact"/>
              <w:ind w:right="672"/>
              <w:jc w:val="center"/>
              <w:rPr>
                <w:rFonts w:ascii="仿宋" w:hAnsi="仿宋" w:eastAsia="仿宋" w:cs="仿宋"/>
                <w:color w:val="000000"/>
                <w:spacing w:val="8"/>
                <w:sz w:val="32"/>
                <w:szCs w:val="32"/>
                <w:shd w:val="clear" w:color="auto" w:fill="FFFFFF"/>
              </w:rPr>
            </w:pPr>
          </w:p>
        </w:tc>
        <w:tc>
          <w:tcPr>
            <w:tcW w:w="610" w:type="pct"/>
            <w:vAlign w:val="center"/>
          </w:tcPr>
          <w:p>
            <w:pPr>
              <w:spacing w:line="300" w:lineRule="exact"/>
              <w:ind w:right="672"/>
              <w:jc w:val="center"/>
              <w:rPr>
                <w:rFonts w:ascii="仿宋" w:hAnsi="仿宋" w:eastAsia="仿宋" w:cs="仿宋"/>
                <w:color w:val="000000"/>
                <w:spacing w:val="8"/>
                <w:sz w:val="32"/>
                <w:szCs w:val="32"/>
                <w:shd w:val="clear" w:color="auto" w:fill="FFFFFF"/>
              </w:rPr>
            </w:pPr>
          </w:p>
        </w:tc>
        <w:tc>
          <w:tcPr>
            <w:tcW w:w="619" w:type="pct"/>
            <w:vAlign w:val="center"/>
          </w:tcPr>
          <w:p>
            <w:pPr>
              <w:spacing w:line="300" w:lineRule="exact"/>
              <w:ind w:right="672"/>
              <w:jc w:val="center"/>
              <w:rPr>
                <w:rFonts w:ascii="仿宋" w:hAnsi="仿宋" w:eastAsia="仿宋" w:cs="仿宋"/>
                <w:color w:val="000000"/>
                <w:spacing w:val="8"/>
                <w:sz w:val="32"/>
                <w:szCs w:val="3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9" w:type="pct"/>
            <w:vAlign w:val="center"/>
          </w:tcPr>
          <w:p>
            <w:pPr>
              <w:spacing w:line="300" w:lineRule="exact"/>
              <w:ind w:right="672"/>
              <w:jc w:val="center"/>
              <w:rPr>
                <w:rFonts w:ascii="仿宋_GB2312" w:hAnsi="宋体" w:eastAsia="仿宋_GB2312" w:cs="仿宋_GB2312"/>
                <w:color w:val="000000"/>
                <w:kern w:val="0"/>
                <w:sz w:val="24"/>
                <w:szCs w:val="24"/>
                <w:lang w:bidi="ar"/>
              </w:rPr>
            </w:pPr>
            <w:r>
              <w:rPr>
                <w:rFonts w:hint="eastAsia" w:ascii="仿宋_GB2312" w:hAnsi="宋体" w:eastAsia="仿宋_GB2312" w:cs="仿宋_GB2312"/>
                <w:color w:val="000000"/>
                <w:kern w:val="0"/>
                <w:sz w:val="24"/>
                <w:szCs w:val="24"/>
                <w:lang w:bidi="ar"/>
              </w:rPr>
              <w:t>12</w:t>
            </w:r>
          </w:p>
        </w:tc>
        <w:tc>
          <w:tcPr>
            <w:tcW w:w="2078" w:type="pct"/>
            <w:vAlign w:val="center"/>
          </w:tcPr>
          <w:p>
            <w:pPr>
              <w:spacing w:line="300" w:lineRule="exact"/>
              <w:ind w:right="672"/>
              <w:rPr>
                <w:rFonts w:ascii="仿宋_GB2312" w:hAnsi="宋体" w:eastAsia="仿宋_GB2312" w:cs="仿宋_GB2312"/>
                <w:color w:val="000000"/>
                <w:kern w:val="0"/>
                <w:sz w:val="24"/>
                <w:szCs w:val="24"/>
                <w:lang w:bidi="ar"/>
              </w:rPr>
            </w:pPr>
            <w:r>
              <w:rPr>
                <w:rFonts w:hint="eastAsia" w:ascii="仿宋_GB2312" w:hAnsi="宋体" w:eastAsia="仿宋_GB2312" w:cs="仿宋_GB2312"/>
                <w:color w:val="000000"/>
                <w:kern w:val="0"/>
                <w:sz w:val="24"/>
                <w:szCs w:val="24"/>
                <w:lang w:bidi="ar"/>
              </w:rPr>
              <w:t>企业自身实际存在的其他风险隐患</w:t>
            </w:r>
          </w:p>
        </w:tc>
        <w:tc>
          <w:tcPr>
            <w:tcW w:w="604" w:type="pct"/>
            <w:vAlign w:val="center"/>
          </w:tcPr>
          <w:p>
            <w:pPr>
              <w:spacing w:line="300" w:lineRule="exact"/>
              <w:ind w:right="672"/>
              <w:jc w:val="center"/>
              <w:rPr>
                <w:rFonts w:ascii="仿宋" w:hAnsi="仿宋" w:eastAsia="仿宋" w:cs="仿宋"/>
                <w:color w:val="000000"/>
                <w:spacing w:val="8"/>
                <w:sz w:val="32"/>
                <w:szCs w:val="32"/>
                <w:shd w:val="clear" w:color="auto" w:fill="FFFFFF"/>
              </w:rPr>
            </w:pPr>
          </w:p>
        </w:tc>
        <w:tc>
          <w:tcPr>
            <w:tcW w:w="617" w:type="pct"/>
            <w:vAlign w:val="center"/>
          </w:tcPr>
          <w:p>
            <w:pPr>
              <w:spacing w:line="300" w:lineRule="exact"/>
              <w:ind w:right="672"/>
              <w:jc w:val="center"/>
              <w:rPr>
                <w:rFonts w:ascii="仿宋" w:hAnsi="仿宋" w:eastAsia="仿宋" w:cs="仿宋"/>
                <w:color w:val="000000"/>
                <w:spacing w:val="8"/>
                <w:sz w:val="32"/>
                <w:szCs w:val="32"/>
                <w:shd w:val="clear" w:color="auto" w:fill="FFFFFF"/>
              </w:rPr>
            </w:pPr>
          </w:p>
        </w:tc>
        <w:tc>
          <w:tcPr>
            <w:tcW w:w="610" w:type="pct"/>
            <w:vAlign w:val="center"/>
          </w:tcPr>
          <w:p>
            <w:pPr>
              <w:spacing w:line="300" w:lineRule="exact"/>
              <w:ind w:right="672"/>
              <w:jc w:val="center"/>
              <w:rPr>
                <w:rFonts w:ascii="仿宋" w:hAnsi="仿宋" w:eastAsia="仿宋" w:cs="仿宋"/>
                <w:color w:val="000000"/>
                <w:spacing w:val="8"/>
                <w:sz w:val="32"/>
                <w:szCs w:val="32"/>
                <w:shd w:val="clear" w:color="auto" w:fill="FFFFFF"/>
              </w:rPr>
            </w:pPr>
          </w:p>
        </w:tc>
        <w:tc>
          <w:tcPr>
            <w:tcW w:w="619" w:type="pct"/>
            <w:vAlign w:val="center"/>
          </w:tcPr>
          <w:p>
            <w:pPr>
              <w:spacing w:line="300" w:lineRule="exact"/>
              <w:ind w:right="672"/>
              <w:jc w:val="center"/>
              <w:rPr>
                <w:rFonts w:ascii="仿宋" w:hAnsi="仿宋" w:eastAsia="仿宋" w:cs="仿宋"/>
                <w:color w:val="000000"/>
                <w:spacing w:val="8"/>
                <w:sz w:val="32"/>
                <w:szCs w:val="3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62" w:hRule="atLeast"/>
        </w:trPr>
        <w:tc>
          <w:tcPr>
            <w:tcW w:w="5000" w:type="pct"/>
            <w:gridSpan w:val="6"/>
            <w:vAlign w:val="center"/>
          </w:tcPr>
          <w:p>
            <w:pPr>
              <w:pStyle w:val="5"/>
              <w:widowControl/>
              <w:spacing w:line="300" w:lineRule="exact"/>
              <w:rPr>
                <w:rFonts w:hint="default" w:ascii="仿宋_GB2312" w:eastAsia="仿宋_GB2312" w:cs="仿宋_GB2312"/>
                <w:color w:val="000000"/>
              </w:rPr>
            </w:pPr>
            <w:r>
              <w:rPr>
                <w:rFonts w:ascii="仿宋_GB2312" w:eastAsia="仿宋_GB2312" w:cs="仿宋_GB2312"/>
                <w:color w:val="000000"/>
              </w:rPr>
              <w:t>本人承诺自查报告及相关记录真实、完整、可追溯，并承担相应法律责任。</w:t>
            </w:r>
          </w:p>
          <w:p>
            <w:pPr>
              <w:pStyle w:val="5"/>
              <w:widowControl/>
              <w:spacing w:line="300" w:lineRule="exact"/>
              <w:rPr>
                <w:rFonts w:hint="default" w:ascii="仿宋" w:hAnsi="仿宋" w:eastAsia="仿宋" w:cs="仿宋"/>
                <w:color w:val="000000"/>
                <w:spacing w:val="8"/>
                <w:sz w:val="32"/>
                <w:szCs w:val="32"/>
                <w:shd w:val="clear" w:color="auto" w:fill="FFFFFF"/>
              </w:rPr>
            </w:pPr>
            <w:r>
              <w:rPr>
                <w:rFonts w:ascii="仿宋_GB2312" w:eastAsia="仿宋_GB2312" w:cs="仿宋_GB2312"/>
                <w:color w:val="000000"/>
              </w:rPr>
              <w:t>管理者代表 （签名）：                                                       （企业盖章）</w:t>
            </w:r>
            <w:r>
              <w:rPr>
                <w:rFonts w:ascii="仿宋_GB2312" w:eastAsia="仿宋_GB2312" w:cs="仿宋_GB2312"/>
                <w:color w:val="000000"/>
              </w:rPr>
              <w:br w:type="textWrapping"/>
            </w:r>
            <w:r>
              <w:rPr>
                <w:rFonts w:ascii="仿宋_GB2312" w:eastAsia="仿宋_GB2312" w:cs="仿宋_GB2312"/>
                <w:color w:val="000000"/>
              </w:rPr>
              <w:t>企业法定代表人或企业主要负责人 （签名）：                                     年 月 日</w:t>
            </w:r>
          </w:p>
        </w:tc>
      </w:tr>
    </w:tbl>
    <w:p>
      <w:pPr>
        <w:ind w:right="672"/>
        <w:rPr>
          <w:rFonts w:ascii="仿宋" w:hAnsi="仿宋" w:eastAsia="仿宋" w:cs="仿宋"/>
          <w:color w:val="000000"/>
          <w:spacing w:val="8"/>
          <w:sz w:val="32"/>
          <w:szCs w:val="32"/>
          <w:shd w:val="clear" w:color="auto" w:fill="FFFFFF"/>
        </w:rPr>
      </w:pPr>
    </w:p>
    <w:p>
      <w:pPr>
        <w:ind w:right="672"/>
        <w:rPr>
          <w:rFonts w:ascii="仿宋" w:hAnsi="仿宋" w:eastAsia="仿宋" w:cs="仿宋"/>
          <w:color w:val="000000"/>
          <w:spacing w:val="8"/>
          <w:sz w:val="32"/>
          <w:szCs w:val="32"/>
          <w:shd w:val="clear" w:color="auto" w:fill="FFFFFF"/>
        </w:rPr>
      </w:pPr>
    </w:p>
    <w:p>
      <w:pPr>
        <w:ind w:right="672"/>
        <w:rPr>
          <w:rFonts w:ascii="仿宋" w:hAnsi="仿宋" w:eastAsia="仿宋" w:cs="仿宋"/>
          <w:color w:val="000000"/>
          <w:spacing w:val="8"/>
          <w:sz w:val="32"/>
          <w:szCs w:val="32"/>
          <w:shd w:val="clear" w:color="auto" w:fill="FFFFFF"/>
        </w:rPr>
      </w:pPr>
    </w:p>
    <w:p>
      <w:pPr>
        <w:ind w:right="672"/>
        <w:rPr>
          <w:rFonts w:ascii="仿宋" w:hAnsi="仿宋" w:eastAsia="仿宋" w:cs="仿宋"/>
          <w:color w:val="000000"/>
          <w:spacing w:val="8"/>
          <w:sz w:val="32"/>
          <w:szCs w:val="32"/>
          <w:shd w:val="clear" w:color="auto" w:fill="FFFFFF"/>
        </w:rPr>
      </w:pPr>
    </w:p>
    <w:p>
      <w:pPr>
        <w:pStyle w:val="5"/>
        <w:widowControl/>
        <w:rPr>
          <w:rFonts w:hint="default" w:ascii="黑体" w:eastAsia="黑体" w:cs="黑体"/>
          <w:color w:val="000000"/>
          <w:sz w:val="31"/>
          <w:szCs w:val="31"/>
        </w:rPr>
      </w:pPr>
    </w:p>
    <w:p>
      <w:pPr>
        <w:pStyle w:val="5"/>
        <w:widowControl/>
        <w:rPr>
          <w:rFonts w:hint="default" w:ascii="黑体" w:eastAsia="黑体" w:cs="黑体"/>
          <w:color w:val="000000"/>
          <w:sz w:val="31"/>
          <w:szCs w:val="31"/>
        </w:rPr>
      </w:pPr>
    </w:p>
    <w:p>
      <w:pPr>
        <w:pStyle w:val="5"/>
        <w:widowControl/>
        <w:spacing w:line="560" w:lineRule="exact"/>
        <w:rPr>
          <w:rFonts w:ascii="黑体" w:eastAsia="黑体" w:cs="黑体"/>
          <w:color w:val="000000"/>
          <w:sz w:val="31"/>
          <w:szCs w:val="31"/>
        </w:rPr>
      </w:pPr>
    </w:p>
    <w:p>
      <w:pPr>
        <w:pStyle w:val="5"/>
        <w:widowControl/>
        <w:spacing w:line="560" w:lineRule="exact"/>
        <w:rPr>
          <w:rFonts w:hint="default" w:eastAsia="黑体"/>
        </w:rPr>
      </w:pPr>
      <w:r>
        <w:rPr>
          <w:rFonts w:ascii="黑体" w:eastAsia="黑体" w:cs="黑体"/>
          <w:color w:val="000000"/>
          <w:sz w:val="31"/>
          <w:szCs w:val="31"/>
        </w:rPr>
        <w:t>附件3</w:t>
      </w:r>
    </w:p>
    <w:p>
      <w:pPr>
        <w:pStyle w:val="5"/>
        <w:widowControl/>
        <w:spacing w:line="560" w:lineRule="exact"/>
        <w:jc w:val="center"/>
        <w:rPr>
          <w:rFonts w:hint="default" w:ascii="方正小标宋简体" w:hAnsi="Times New Roman" w:eastAsia="方正小标宋简体"/>
          <w:kern w:val="2"/>
          <w:sz w:val="44"/>
          <w:szCs w:val="44"/>
        </w:rPr>
      </w:pPr>
      <w:r>
        <w:rPr>
          <w:rFonts w:ascii="方正小标宋简体" w:hAnsi="Times New Roman" w:eastAsia="方正小标宋简体"/>
          <w:kern w:val="2"/>
          <w:sz w:val="44"/>
          <w:szCs w:val="44"/>
        </w:rPr>
        <w:t>2021年医疗器械使用单位风险隐患自查表</w:t>
      </w:r>
    </w:p>
    <w:p>
      <w:pPr>
        <w:pStyle w:val="5"/>
        <w:widowControl/>
        <w:spacing w:line="560" w:lineRule="exact"/>
        <w:ind w:firstLine="640"/>
        <w:rPr>
          <w:rFonts w:hint="default" w:ascii="仿宋_GB2312" w:eastAsia="仿宋_GB2312"/>
          <w:sz w:val="28"/>
          <w:szCs w:val="28"/>
        </w:rPr>
      </w:pPr>
      <w:r>
        <w:rPr>
          <w:rFonts w:ascii="仿宋_GB2312" w:eastAsia="仿宋_GB2312"/>
          <w:sz w:val="28"/>
          <w:szCs w:val="28"/>
        </w:rPr>
        <w:t xml:space="preserve">单位名称：       </w:t>
      </w:r>
    </w:p>
    <w:p>
      <w:pPr>
        <w:pStyle w:val="5"/>
        <w:widowControl/>
        <w:spacing w:line="560" w:lineRule="exact"/>
        <w:ind w:firstLine="640"/>
        <w:rPr>
          <w:rFonts w:hint="default" w:ascii="仿宋_GB2312" w:eastAsia="仿宋_GB2312"/>
          <w:sz w:val="28"/>
          <w:szCs w:val="28"/>
        </w:rPr>
      </w:pPr>
      <w:r>
        <w:rPr>
          <w:rFonts w:hint="default" w:ascii="仿宋_GB2312" w:eastAsia="仿宋_GB2312"/>
          <w:sz w:val="28"/>
          <w:szCs w:val="28"/>
        </w:rPr>
        <w:t>联</w:t>
      </w:r>
      <w:r>
        <w:rPr>
          <w:rFonts w:ascii="仿宋_GB2312" w:eastAsia="仿宋_GB2312"/>
          <w:sz w:val="28"/>
          <w:szCs w:val="28"/>
        </w:rPr>
        <w:t xml:space="preserve"> </w:t>
      </w:r>
      <w:r>
        <w:rPr>
          <w:rFonts w:hint="default" w:ascii="仿宋_GB2312" w:eastAsia="仿宋_GB2312"/>
          <w:sz w:val="28"/>
          <w:szCs w:val="28"/>
        </w:rPr>
        <w:t>系</w:t>
      </w:r>
      <w:r>
        <w:rPr>
          <w:rFonts w:ascii="仿宋_GB2312" w:eastAsia="仿宋_GB2312"/>
          <w:sz w:val="28"/>
          <w:szCs w:val="28"/>
        </w:rPr>
        <w:t xml:space="preserve"> </w:t>
      </w:r>
      <w:r>
        <w:rPr>
          <w:rFonts w:hint="default" w:ascii="仿宋_GB2312" w:eastAsia="仿宋_GB2312"/>
          <w:sz w:val="28"/>
          <w:szCs w:val="28"/>
        </w:rPr>
        <w:t xml:space="preserve">人：     </w:t>
      </w:r>
      <w:r>
        <w:rPr>
          <w:rFonts w:ascii="仿宋_GB2312" w:eastAsia="仿宋_GB2312"/>
          <w:sz w:val="28"/>
          <w:szCs w:val="28"/>
        </w:rPr>
        <w:t xml:space="preserve">          </w:t>
      </w:r>
      <w:r>
        <w:rPr>
          <w:rFonts w:hint="default" w:ascii="仿宋_GB2312" w:eastAsia="仿宋_GB2312"/>
          <w:sz w:val="28"/>
          <w:szCs w:val="28"/>
        </w:rPr>
        <w:t>联系方式：</w:t>
      </w:r>
    </w:p>
    <w:tbl>
      <w:tblPr>
        <w:tblStyle w:val="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6"/>
        <w:gridCol w:w="5391"/>
        <w:gridCol w:w="1567"/>
        <w:gridCol w:w="1601"/>
        <w:gridCol w:w="1582"/>
        <w:gridCol w:w="16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9" w:type="pct"/>
            <w:vAlign w:val="center"/>
          </w:tcPr>
          <w:p>
            <w:pPr>
              <w:spacing w:line="300" w:lineRule="exact"/>
              <w:ind w:right="672"/>
              <w:jc w:val="center"/>
              <w:rPr>
                <w:rFonts w:ascii="仿宋" w:hAnsi="仿宋" w:eastAsia="仿宋" w:cs="仿宋"/>
                <w:b/>
                <w:bCs/>
                <w:color w:val="000000"/>
                <w:spacing w:val="8"/>
                <w:sz w:val="28"/>
                <w:szCs w:val="28"/>
                <w:shd w:val="clear" w:color="auto" w:fill="FFFFFF"/>
              </w:rPr>
            </w:pPr>
            <w:r>
              <w:rPr>
                <w:rFonts w:hint="eastAsia" w:ascii="仿宋" w:hAnsi="仿宋" w:eastAsia="仿宋" w:cs="仿宋"/>
                <w:b/>
                <w:bCs/>
                <w:color w:val="000000"/>
                <w:spacing w:val="8"/>
                <w:sz w:val="28"/>
                <w:szCs w:val="28"/>
                <w:shd w:val="clear" w:color="auto" w:fill="FFFFFF"/>
              </w:rPr>
              <w:t>序号</w:t>
            </w:r>
          </w:p>
        </w:tc>
        <w:tc>
          <w:tcPr>
            <w:tcW w:w="2078" w:type="pct"/>
            <w:vAlign w:val="center"/>
          </w:tcPr>
          <w:p>
            <w:pPr>
              <w:spacing w:line="300" w:lineRule="exact"/>
              <w:ind w:right="672"/>
              <w:jc w:val="center"/>
              <w:rPr>
                <w:rFonts w:ascii="仿宋" w:hAnsi="仿宋" w:eastAsia="仿宋" w:cs="仿宋"/>
                <w:b/>
                <w:bCs/>
                <w:color w:val="000000"/>
                <w:spacing w:val="8"/>
                <w:sz w:val="28"/>
                <w:szCs w:val="28"/>
                <w:shd w:val="clear" w:color="auto" w:fill="FFFFFF"/>
              </w:rPr>
            </w:pPr>
            <w:r>
              <w:rPr>
                <w:rFonts w:hint="eastAsia" w:ascii="仿宋" w:hAnsi="仿宋" w:eastAsia="仿宋" w:cs="仿宋"/>
                <w:b/>
                <w:bCs/>
                <w:color w:val="000000"/>
                <w:spacing w:val="8"/>
                <w:sz w:val="28"/>
                <w:szCs w:val="28"/>
                <w:shd w:val="clear" w:color="auto" w:fill="FFFFFF"/>
              </w:rPr>
              <w:t>自查要点</w:t>
            </w:r>
          </w:p>
        </w:tc>
        <w:tc>
          <w:tcPr>
            <w:tcW w:w="604" w:type="pct"/>
            <w:vAlign w:val="center"/>
          </w:tcPr>
          <w:p>
            <w:pPr>
              <w:spacing w:line="300" w:lineRule="exact"/>
              <w:ind w:right="672"/>
              <w:jc w:val="center"/>
              <w:rPr>
                <w:rFonts w:ascii="仿宋" w:hAnsi="仿宋" w:eastAsia="仿宋" w:cs="仿宋"/>
                <w:b/>
                <w:bCs/>
                <w:color w:val="000000"/>
                <w:spacing w:val="8"/>
                <w:sz w:val="28"/>
                <w:szCs w:val="28"/>
                <w:shd w:val="clear" w:color="auto" w:fill="FFFFFF"/>
              </w:rPr>
            </w:pPr>
            <w:r>
              <w:rPr>
                <w:rFonts w:hint="eastAsia" w:ascii="仿宋" w:hAnsi="仿宋" w:eastAsia="仿宋" w:cs="仿宋"/>
                <w:b/>
                <w:bCs/>
                <w:color w:val="000000"/>
                <w:spacing w:val="8"/>
                <w:sz w:val="28"/>
                <w:szCs w:val="28"/>
                <w:shd w:val="clear" w:color="auto" w:fill="FFFFFF"/>
              </w:rPr>
              <w:t>自查</w:t>
            </w:r>
          </w:p>
          <w:p>
            <w:pPr>
              <w:spacing w:line="300" w:lineRule="exact"/>
              <w:ind w:right="672"/>
              <w:jc w:val="center"/>
              <w:rPr>
                <w:rFonts w:ascii="仿宋" w:hAnsi="仿宋" w:eastAsia="仿宋" w:cs="仿宋"/>
                <w:b/>
                <w:bCs/>
                <w:color w:val="000000"/>
                <w:spacing w:val="8"/>
                <w:sz w:val="28"/>
                <w:szCs w:val="28"/>
                <w:shd w:val="clear" w:color="auto" w:fill="FFFFFF"/>
              </w:rPr>
            </w:pPr>
            <w:r>
              <w:rPr>
                <w:rFonts w:hint="eastAsia" w:ascii="仿宋" w:hAnsi="仿宋" w:eastAsia="仿宋" w:cs="仿宋"/>
                <w:b/>
                <w:bCs/>
                <w:color w:val="000000"/>
                <w:spacing w:val="8"/>
                <w:sz w:val="28"/>
                <w:szCs w:val="28"/>
                <w:shd w:val="clear" w:color="auto" w:fill="FFFFFF"/>
              </w:rPr>
              <w:t>情况</w:t>
            </w:r>
          </w:p>
        </w:tc>
        <w:tc>
          <w:tcPr>
            <w:tcW w:w="617" w:type="pct"/>
            <w:vAlign w:val="center"/>
          </w:tcPr>
          <w:p>
            <w:pPr>
              <w:spacing w:line="300" w:lineRule="exact"/>
              <w:ind w:right="672"/>
              <w:jc w:val="center"/>
              <w:rPr>
                <w:rFonts w:ascii="仿宋" w:hAnsi="仿宋" w:eastAsia="仿宋" w:cs="仿宋"/>
                <w:b/>
                <w:bCs/>
                <w:color w:val="000000"/>
                <w:spacing w:val="8"/>
                <w:sz w:val="28"/>
                <w:szCs w:val="28"/>
                <w:shd w:val="clear" w:color="auto" w:fill="FFFFFF"/>
              </w:rPr>
            </w:pPr>
            <w:r>
              <w:rPr>
                <w:rFonts w:hint="eastAsia" w:ascii="仿宋" w:hAnsi="仿宋" w:eastAsia="仿宋" w:cs="仿宋"/>
                <w:b/>
                <w:bCs/>
                <w:color w:val="000000"/>
                <w:spacing w:val="8"/>
                <w:sz w:val="28"/>
                <w:szCs w:val="28"/>
                <w:shd w:val="clear" w:color="auto" w:fill="FFFFFF"/>
              </w:rPr>
              <w:t>原因</w:t>
            </w:r>
          </w:p>
          <w:p>
            <w:pPr>
              <w:spacing w:line="300" w:lineRule="exact"/>
              <w:ind w:right="672"/>
              <w:jc w:val="center"/>
              <w:rPr>
                <w:rFonts w:ascii="仿宋" w:hAnsi="仿宋" w:eastAsia="仿宋" w:cs="仿宋"/>
                <w:b/>
                <w:bCs/>
                <w:color w:val="000000"/>
                <w:spacing w:val="8"/>
                <w:sz w:val="28"/>
                <w:szCs w:val="28"/>
                <w:shd w:val="clear" w:color="auto" w:fill="FFFFFF"/>
              </w:rPr>
            </w:pPr>
            <w:r>
              <w:rPr>
                <w:rFonts w:hint="eastAsia" w:ascii="仿宋" w:hAnsi="仿宋" w:eastAsia="仿宋" w:cs="仿宋"/>
                <w:b/>
                <w:bCs/>
                <w:color w:val="000000"/>
                <w:spacing w:val="8"/>
                <w:sz w:val="28"/>
                <w:szCs w:val="28"/>
                <w:shd w:val="clear" w:color="auto" w:fill="FFFFFF"/>
              </w:rPr>
              <w:t>分析</w:t>
            </w:r>
          </w:p>
        </w:tc>
        <w:tc>
          <w:tcPr>
            <w:tcW w:w="610" w:type="pct"/>
            <w:vAlign w:val="center"/>
          </w:tcPr>
          <w:p>
            <w:pPr>
              <w:spacing w:line="300" w:lineRule="exact"/>
              <w:ind w:right="672"/>
              <w:jc w:val="center"/>
              <w:rPr>
                <w:rFonts w:ascii="仿宋" w:hAnsi="仿宋" w:eastAsia="仿宋" w:cs="仿宋"/>
                <w:b/>
                <w:bCs/>
                <w:color w:val="000000"/>
                <w:spacing w:val="8"/>
                <w:sz w:val="28"/>
                <w:szCs w:val="28"/>
                <w:shd w:val="clear" w:color="auto" w:fill="FFFFFF"/>
              </w:rPr>
            </w:pPr>
            <w:r>
              <w:rPr>
                <w:rFonts w:hint="eastAsia" w:ascii="仿宋" w:hAnsi="仿宋" w:eastAsia="仿宋" w:cs="仿宋"/>
                <w:b/>
                <w:bCs/>
                <w:color w:val="000000"/>
                <w:spacing w:val="8"/>
                <w:sz w:val="28"/>
                <w:szCs w:val="28"/>
                <w:shd w:val="clear" w:color="auto" w:fill="FFFFFF"/>
              </w:rPr>
              <w:t>整改</w:t>
            </w:r>
          </w:p>
          <w:p>
            <w:pPr>
              <w:spacing w:line="300" w:lineRule="exact"/>
              <w:ind w:right="672"/>
              <w:jc w:val="center"/>
              <w:rPr>
                <w:rFonts w:ascii="仿宋" w:hAnsi="仿宋" w:eastAsia="仿宋" w:cs="仿宋"/>
                <w:b/>
                <w:bCs/>
                <w:color w:val="000000"/>
                <w:spacing w:val="8"/>
                <w:sz w:val="28"/>
                <w:szCs w:val="28"/>
                <w:shd w:val="clear" w:color="auto" w:fill="FFFFFF"/>
              </w:rPr>
            </w:pPr>
            <w:r>
              <w:rPr>
                <w:rFonts w:hint="eastAsia" w:ascii="仿宋" w:hAnsi="仿宋" w:eastAsia="仿宋" w:cs="仿宋"/>
                <w:b/>
                <w:bCs/>
                <w:color w:val="000000"/>
                <w:spacing w:val="8"/>
                <w:sz w:val="28"/>
                <w:szCs w:val="28"/>
                <w:shd w:val="clear" w:color="auto" w:fill="FFFFFF"/>
              </w:rPr>
              <w:t>措施</w:t>
            </w:r>
          </w:p>
        </w:tc>
        <w:tc>
          <w:tcPr>
            <w:tcW w:w="619" w:type="pct"/>
            <w:vAlign w:val="center"/>
          </w:tcPr>
          <w:p>
            <w:pPr>
              <w:spacing w:line="300" w:lineRule="exact"/>
              <w:ind w:right="672"/>
              <w:jc w:val="center"/>
              <w:rPr>
                <w:rFonts w:ascii="仿宋" w:hAnsi="仿宋" w:eastAsia="仿宋" w:cs="仿宋"/>
                <w:b/>
                <w:bCs/>
                <w:color w:val="000000"/>
                <w:spacing w:val="8"/>
                <w:sz w:val="28"/>
                <w:szCs w:val="28"/>
                <w:shd w:val="clear" w:color="auto" w:fill="FFFFFF"/>
              </w:rPr>
            </w:pPr>
            <w:r>
              <w:rPr>
                <w:rFonts w:hint="eastAsia" w:ascii="仿宋" w:hAnsi="仿宋" w:eastAsia="仿宋" w:cs="仿宋"/>
                <w:b/>
                <w:bCs/>
                <w:color w:val="000000"/>
                <w:spacing w:val="8"/>
                <w:sz w:val="28"/>
                <w:szCs w:val="28"/>
                <w:shd w:val="clear" w:color="auto" w:fill="FFFFFF"/>
              </w:rPr>
              <w:t>整改</w:t>
            </w:r>
          </w:p>
          <w:p>
            <w:pPr>
              <w:spacing w:line="300" w:lineRule="exact"/>
              <w:ind w:right="672"/>
              <w:jc w:val="center"/>
              <w:rPr>
                <w:rFonts w:ascii="仿宋" w:hAnsi="仿宋" w:eastAsia="仿宋" w:cs="仿宋"/>
                <w:b/>
                <w:bCs/>
                <w:color w:val="000000"/>
                <w:spacing w:val="8"/>
                <w:sz w:val="28"/>
                <w:szCs w:val="28"/>
                <w:shd w:val="clear" w:color="auto" w:fill="FFFFFF"/>
              </w:rPr>
            </w:pPr>
            <w:r>
              <w:rPr>
                <w:rFonts w:hint="eastAsia" w:ascii="仿宋" w:hAnsi="仿宋" w:eastAsia="仿宋" w:cs="仿宋"/>
                <w:b/>
                <w:bCs/>
                <w:color w:val="000000"/>
                <w:spacing w:val="8"/>
                <w:sz w:val="28"/>
                <w:szCs w:val="28"/>
                <w:shd w:val="clear" w:color="auto" w:fill="FFFFFF"/>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3" w:hRule="atLeast"/>
        </w:trPr>
        <w:tc>
          <w:tcPr>
            <w:tcW w:w="469" w:type="pct"/>
            <w:vAlign w:val="center"/>
          </w:tcPr>
          <w:p>
            <w:pPr>
              <w:spacing w:line="300" w:lineRule="exact"/>
              <w:ind w:right="672"/>
              <w:jc w:val="center"/>
              <w:rPr>
                <w:rFonts w:ascii="仿宋" w:hAnsi="仿宋" w:eastAsia="仿宋" w:cs="仿宋"/>
                <w:color w:val="000000"/>
                <w:spacing w:val="8"/>
                <w:sz w:val="32"/>
                <w:szCs w:val="32"/>
                <w:shd w:val="clear" w:color="auto" w:fill="FFFFFF"/>
              </w:rPr>
            </w:pPr>
            <w:r>
              <w:rPr>
                <w:rFonts w:hint="eastAsia" w:ascii="仿宋_GB2312" w:hAnsi="宋体" w:eastAsia="仿宋_GB2312" w:cs="仿宋_GB2312"/>
                <w:color w:val="000000"/>
                <w:kern w:val="0"/>
                <w:sz w:val="24"/>
                <w:szCs w:val="24"/>
                <w:lang w:bidi="ar"/>
              </w:rPr>
              <w:t>1</w:t>
            </w:r>
          </w:p>
        </w:tc>
        <w:tc>
          <w:tcPr>
            <w:tcW w:w="2078" w:type="pct"/>
            <w:vAlign w:val="center"/>
          </w:tcPr>
          <w:p>
            <w:pPr>
              <w:pStyle w:val="5"/>
              <w:widowControl/>
              <w:spacing w:line="300" w:lineRule="exact"/>
              <w:jc w:val="both"/>
              <w:rPr>
                <w:rFonts w:hint="default" w:ascii="仿宋" w:hAnsi="仿宋" w:eastAsia="仿宋" w:cs="仿宋"/>
                <w:color w:val="000000"/>
                <w:spacing w:val="8"/>
                <w:sz w:val="32"/>
                <w:szCs w:val="32"/>
                <w:shd w:val="clear" w:color="auto" w:fill="FFFFFF"/>
              </w:rPr>
            </w:pPr>
            <w:r>
              <w:rPr>
                <w:rFonts w:ascii="仿宋_GB2312" w:eastAsia="仿宋_GB2312" w:cs="仿宋_GB2312"/>
                <w:color w:val="000000"/>
              </w:rPr>
              <w:t>是否建立覆盖质量管理全过程的使用质量管理制度</w:t>
            </w:r>
          </w:p>
        </w:tc>
        <w:tc>
          <w:tcPr>
            <w:tcW w:w="604" w:type="pct"/>
            <w:vAlign w:val="center"/>
          </w:tcPr>
          <w:p>
            <w:pPr>
              <w:spacing w:line="300" w:lineRule="exact"/>
              <w:ind w:right="672"/>
              <w:jc w:val="center"/>
              <w:rPr>
                <w:rFonts w:ascii="仿宋" w:hAnsi="仿宋" w:eastAsia="仿宋" w:cs="仿宋"/>
                <w:color w:val="000000"/>
                <w:spacing w:val="8"/>
                <w:sz w:val="32"/>
                <w:szCs w:val="32"/>
                <w:shd w:val="clear" w:color="auto" w:fill="FFFFFF"/>
              </w:rPr>
            </w:pPr>
          </w:p>
        </w:tc>
        <w:tc>
          <w:tcPr>
            <w:tcW w:w="617" w:type="pct"/>
            <w:vAlign w:val="center"/>
          </w:tcPr>
          <w:p>
            <w:pPr>
              <w:spacing w:line="300" w:lineRule="exact"/>
              <w:ind w:right="672"/>
              <w:jc w:val="center"/>
              <w:rPr>
                <w:rFonts w:ascii="仿宋" w:hAnsi="仿宋" w:eastAsia="仿宋" w:cs="仿宋"/>
                <w:color w:val="000000"/>
                <w:spacing w:val="8"/>
                <w:sz w:val="32"/>
                <w:szCs w:val="32"/>
                <w:shd w:val="clear" w:color="auto" w:fill="FFFFFF"/>
              </w:rPr>
            </w:pPr>
          </w:p>
        </w:tc>
        <w:tc>
          <w:tcPr>
            <w:tcW w:w="610" w:type="pct"/>
            <w:vAlign w:val="center"/>
          </w:tcPr>
          <w:p>
            <w:pPr>
              <w:spacing w:line="300" w:lineRule="exact"/>
              <w:ind w:right="672"/>
              <w:jc w:val="center"/>
              <w:rPr>
                <w:rFonts w:ascii="仿宋" w:hAnsi="仿宋" w:eastAsia="仿宋" w:cs="仿宋"/>
                <w:color w:val="000000"/>
                <w:spacing w:val="8"/>
                <w:sz w:val="32"/>
                <w:szCs w:val="32"/>
                <w:shd w:val="clear" w:color="auto" w:fill="FFFFFF"/>
              </w:rPr>
            </w:pPr>
          </w:p>
        </w:tc>
        <w:tc>
          <w:tcPr>
            <w:tcW w:w="619" w:type="pct"/>
            <w:vAlign w:val="center"/>
          </w:tcPr>
          <w:p>
            <w:pPr>
              <w:spacing w:line="300" w:lineRule="exact"/>
              <w:ind w:right="672"/>
              <w:jc w:val="center"/>
              <w:rPr>
                <w:rFonts w:ascii="仿宋" w:hAnsi="仿宋" w:eastAsia="仿宋" w:cs="仿宋"/>
                <w:color w:val="000000"/>
                <w:spacing w:val="8"/>
                <w:sz w:val="32"/>
                <w:szCs w:val="3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9" w:type="pct"/>
            <w:vAlign w:val="center"/>
          </w:tcPr>
          <w:p>
            <w:pPr>
              <w:spacing w:line="300" w:lineRule="exact"/>
              <w:ind w:right="672"/>
              <w:jc w:val="center"/>
              <w:rPr>
                <w:rFonts w:ascii="仿宋_GB2312" w:hAnsi="宋体" w:eastAsia="仿宋_GB2312" w:cs="仿宋_GB2312"/>
                <w:color w:val="000000"/>
                <w:kern w:val="0"/>
                <w:sz w:val="24"/>
                <w:szCs w:val="24"/>
                <w:lang w:bidi="ar"/>
              </w:rPr>
            </w:pPr>
            <w:r>
              <w:rPr>
                <w:rFonts w:hint="eastAsia" w:ascii="仿宋_GB2312" w:hAnsi="宋体" w:eastAsia="仿宋_GB2312" w:cs="仿宋_GB2312"/>
                <w:color w:val="000000"/>
                <w:kern w:val="0"/>
                <w:sz w:val="24"/>
                <w:szCs w:val="24"/>
                <w:lang w:bidi="ar"/>
              </w:rPr>
              <w:t>2</w:t>
            </w:r>
          </w:p>
        </w:tc>
        <w:tc>
          <w:tcPr>
            <w:tcW w:w="2078" w:type="pct"/>
            <w:vAlign w:val="center"/>
          </w:tcPr>
          <w:p>
            <w:pPr>
              <w:spacing w:line="300" w:lineRule="exact"/>
              <w:ind w:right="672"/>
              <w:rPr>
                <w:rFonts w:ascii="仿宋_GB2312" w:hAnsi="宋体" w:eastAsia="仿宋_GB2312" w:cs="仿宋_GB2312"/>
                <w:color w:val="000000"/>
                <w:kern w:val="0"/>
                <w:sz w:val="24"/>
                <w:szCs w:val="24"/>
                <w:lang w:bidi="ar"/>
              </w:rPr>
            </w:pPr>
            <w:r>
              <w:rPr>
                <w:rFonts w:hint="eastAsia" w:ascii="仿宋_GB2312" w:hAnsi="宋体" w:eastAsia="仿宋_GB2312" w:cs="仿宋_GB2312"/>
                <w:color w:val="000000"/>
                <w:kern w:val="0"/>
                <w:sz w:val="24"/>
                <w:szCs w:val="24"/>
                <w:lang w:bidi="ar"/>
              </w:rPr>
              <w:t>是否对医疗器械采购实行统一管理，制定部门或者人员统一采购医疗器械</w:t>
            </w:r>
          </w:p>
        </w:tc>
        <w:tc>
          <w:tcPr>
            <w:tcW w:w="604" w:type="pct"/>
            <w:vAlign w:val="center"/>
          </w:tcPr>
          <w:p>
            <w:pPr>
              <w:spacing w:line="300" w:lineRule="exact"/>
              <w:ind w:right="672"/>
              <w:jc w:val="center"/>
              <w:rPr>
                <w:rFonts w:ascii="仿宋" w:hAnsi="仿宋" w:eastAsia="仿宋" w:cs="仿宋"/>
                <w:color w:val="000000"/>
                <w:spacing w:val="8"/>
                <w:sz w:val="32"/>
                <w:szCs w:val="32"/>
                <w:shd w:val="clear" w:color="auto" w:fill="FFFFFF"/>
              </w:rPr>
            </w:pPr>
          </w:p>
        </w:tc>
        <w:tc>
          <w:tcPr>
            <w:tcW w:w="617" w:type="pct"/>
            <w:vAlign w:val="center"/>
          </w:tcPr>
          <w:p>
            <w:pPr>
              <w:spacing w:line="300" w:lineRule="exact"/>
              <w:ind w:right="672"/>
              <w:jc w:val="center"/>
              <w:rPr>
                <w:rFonts w:ascii="仿宋" w:hAnsi="仿宋" w:eastAsia="仿宋" w:cs="仿宋"/>
                <w:color w:val="000000"/>
                <w:spacing w:val="8"/>
                <w:sz w:val="32"/>
                <w:szCs w:val="32"/>
                <w:shd w:val="clear" w:color="auto" w:fill="FFFFFF"/>
              </w:rPr>
            </w:pPr>
          </w:p>
        </w:tc>
        <w:tc>
          <w:tcPr>
            <w:tcW w:w="610" w:type="pct"/>
            <w:vAlign w:val="center"/>
          </w:tcPr>
          <w:p>
            <w:pPr>
              <w:spacing w:line="300" w:lineRule="exact"/>
              <w:ind w:right="672"/>
              <w:jc w:val="center"/>
              <w:rPr>
                <w:rFonts w:ascii="仿宋" w:hAnsi="仿宋" w:eastAsia="仿宋" w:cs="仿宋"/>
                <w:color w:val="000000"/>
                <w:spacing w:val="8"/>
                <w:sz w:val="32"/>
                <w:szCs w:val="32"/>
                <w:shd w:val="clear" w:color="auto" w:fill="FFFFFF"/>
              </w:rPr>
            </w:pPr>
          </w:p>
        </w:tc>
        <w:tc>
          <w:tcPr>
            <w:tcW w:w="619" w:type="pct"/>
            <w:vAlign w:val="center"/>
          </w:tcPr>
          <w:p>
            <w:pPr>
              <w:spacing w:line="300" w:lineRule="exact"/>
              <w:ind w:right="672"/>
              <w:jc w:val="center"/>
              <w:rPr>
                <w:rFonts w:ascii="仿宋" w:hAnsi="仿宋" w:eastAsia="仿宋" w:cs="仿宋"/>
                <w:color w:val="000000"/>
                <w:spacing w:val="8"/>
                <w:sz w:val="32"/>
                <w:szCs w:val="3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9" w:type="pct"/>
            <w:vAlign w:val="center"/>
          </w:tcPr>
          <w:p>
            <w:pPr>
              <w:spacing w:line="300" w:lineRule="exact"/>
              <w:ind w:right="672"/>
              <w:jc w:val="center"/>
              <w:rPr>
                <w:rFonts w:ascii="仿宋_GB2312" w:hAnsi="宋体" w:eastAsia="仿宋_GB2312" w:cs="仿宋_GB2312"/>
                <w:color w:val="000000"/>
                <w:kern w:val="0"/>
                <w:sz w:val="24"/>
                <w:szCs w:val="24"/>
                <w:lang w:bidi="ar"/>
              </w:rPr>
            </w:pPr>
            <w:r>
              <w:rPr>
                <w:rFonts w:hint="eastAsia" w:ascii="仿宋_GB2312" w:hAnsi="宋体" w:eastAsia="仿宋_GB2312" w:cs="仿宋_GB2312"/>
                <w:color w:val="000000"/>
                <w:kern w:val="0"/>
                <w:sz w:val="24"/>
                <w:szCs w:val="24"/>
                <w:lang w:bidi="ar"/>
              </w:rPr>
              <w:t>3</w:t>
            </w:r>
          </w:p>
        </w:tc>
        <w:tc>
          <w:tcPr>
            <w:tcW w:w="2078" w:type="pct"/>
            <w:vAlign w:val="center"/>
          </w:tcPr>
          <w:p>
            <w:pPr>
              <w:pStyle w:val="5"/>
              <w:widowControl/>
              <w:spacing w:line="300" w:lineRule="exact"/>
              <w:rPr>
                <w:rFonts w:hint="default" w:ascii="仿宋_GB2312" w:eastAsia="仿宋_GB2312" w:cs="仿宋_GB2312"/>
                <w:color w:val="000000"/>
              </w:rPr>
            </w:pPr>
            <w:r>
              <w:rPr>
                <w:rFonts w:ascii="仿宋_GB2312" w:eastAsia="仿宋_GB2312" w:cs="仿宋_GB2312"/>
                <w:color w:val="000000"/>
              </w:rPr>
              <w:t>是否从具有资质的医疗器械生产经营企业购进医疗器械，是否索取、查验供货者资质、医疗器械注册证或者备案凭证等证明文件。对购进的医疗器械是否验明产品合格证明文件，并按规定进行验收。对有特殊储运要求的医疗器械是否核实储运条件。</w:t>
            </w:r>
          </w:p>
        </w:tc>
        <w:tc>
          <w:tcPr>
            <w:tcW w:w="604" w:type="pct"/>
            <w:vAlign w:val="center"/>
          </w:tcPr>
          <w:p>
            <w:pPr>
              <w:spacing w:line="300" w:lineRule="exact"/>
              <w:ind w:right="672"/>
              <w:jc w:val="center"/>
              <w:rPr>
                <w:rFonts w:ascii="仿宋" w:hAnsi="仿宋" w:eastAsia="仿宋" w:cs="仿宋"/>
                <w:color w:val="000000"/>
                <w:spacing w:val="8"/>
                <w:sz w:val="32"/>
                <w:szCs w:val="32"/>
                <w:shd w:val="clear" w:color="auto" w:fill="FFFFFF"/>
              </w:rPr>
            </w:pPr>
          </w:p>
        </w:tc>
        <w:tc>
          <w:tcPr>
            <w:tcW w:w="617" w:type="pct"/>
            <w:vAlign w:val="center"/>
          </w:tcPr>
          <w:p>
            <w:pPr>
              <w:spacing w:line="300" w:lineRule="exact"/>
              <w:ind w:right="672"/>
              <w:jc w:val="center"/>
              <w:rPr>
                <w:rFonts w:ascii="仿宋" w:hAnsi="仿宋" w:eastAsia="仿宋" w:cs="仿宋"/>
                <w:color w:val="000000"/>
                <w:spacing w:val="8"/>
                <w:sz w:val="32"/>
                <w:szCs w:val="32"/>
                <w:shd w:val="clear" w:color="auto" w:fill="FFFFFF"/>
              </w:rPr>
            </w:pPr>
          </w:p>
        </w:tc>
        <w:tc>
          <w:tcPr>
            <w:tcW w:w="610" w:type="pct"/>
            <w:vAlign w:val="center"/>
          </w:tcPr>
          <w:p>
            <w:pPr>
              <w:spacing w:line="300" w:lineRule="exact"/>
              <w:ind w:right="672"/>
              <w:jc w:val="center"/>
              <w:rPr>
                <w:rFonts w:ascii="仿宋" w:hAnsi="仿宋" w:eastAsia="仿宋" w:cs="仿宋"/>
                <w:color w:val="000000"/>
                <w:spacing w:val="8"/>
                <w:sz w:val="32"/>
                <w:szCs w:val="32"/>
                <w:shd w:val="clear" w:color="auto" w:fill="FFFFFF"/>
              </w:rPr>
            </w:pPr>
          </w:p>
        </w:tc>
        <w:tc>
          <w:tcPr>
            <w:tcW w:w="619" w:type="pct"/>
            <w:vAlign w:val="center"/>
          </w:tcPr>
          <w:p>
            <w:pPr>
              <w:spacing w:line="300" w:lineRule="exact"/>
              <w:ind w:right="672"/>
              <w:jc w:val="center"/>
              <w:rPr>
                <w:rFonts w:ascii="仿宋" w:hAnsi="仿宋" w:eastAsia="仿宋" w:cs="仿宋"/>
                <w:color w:val="000000"/>
                <w:spacing w:val="8"/>
                <w:sz w:val="32"/>
                <w:szCs w:val="3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9" w:type="pct"/>
            <w:vAlign w:val="center"/>
          </w:tcPr>
          <w:p>
            <w:pPr>
              <w:spacing w:line="300" w:lineRule="exact"/>
              <w:ind w:right="672"/>
              <w:jc w:val="center"/>
              <w:rPr>
                <w:rFonts w:ascii="仿宋_GB2312" w:hAnsi="宋体" w:eastAsia="仿宋_GB2312" w:cs="仿宋_GB2312"/>
                <w:color w:val="000000"/>
                <w:kern w:val="0"/>
                <w:sz w:val="24"/>
                <w:szCs w:val="24"/>
                <w:lang w:bidi="ar"/>
              </w:rPr>
            </w:pPr>
            <w:r>
              <w:rPr>
                <w:rFonts w:hint="eastAsia" w:ascii="仿宋_GB2312" w:hAnsi="宋体" w:eastAsia="仿宋_GB2312" w:cs="仿宋_GB2312"/>
                <w:color w:val="000000"/>
                <w:kern w:val="0"/>
                <w:sz w:val="24"/>
                <w:szCs w:val="24"/>
                <w:lang w:bidi="ar"/>
              </w:rPr>
              <w:t>4</w:t>
            </w:r>
          </w:p>
        </w:tc>
        <w:tc>
          <w:tcPr>
            <w:tcW w:w="2078" w:type="pct"/>
            <w:vAlign w:val="center"/>
          </w:tcPr>
          <w:p>
            <w:pPr>
              <w:pStyle w:val="5"/>
              <w:widowControl/>
              <w:spacing w:line="300" w:lineRule="exact"/>
              <w:rPr>
                <w:rFonts w:hint="default" w:ascii="仿宋_GB2312" w:eastAsia="仿宋_GB2312" w:cs="仿宋_GB2312"/>
                <w:color w:val="000000"/>
              </w:rPr>
            </w:pPr>
            <w:r>
              <w:rPr>
                <w:rFonts w:ascii="仿宋_GB2312" w:eastAsia="仿宋_GB2312" w:cs="仿宋_GB2312"/>
                <w:color w:val="000000"/>
              </w:rPr>
              <w:t>是存记否建录。立进货查验制度，真实、完整、准确地记录进货查验情况并按规定保存记录</w:t>
            </w:r>
          </w:p>
        </w:tc>
        <w:tc>
          <w:tcPr>
            <w:tcW w:w="604" w:type="pct"/>
            <w:vAlign w:val="center"/>
          </w:tcPr>
          <w:p>
            <w:pPr>
              <w:spacing w:line="300" w:lineRule="exact"/>
              <w:ind w:right="672"/>
              <w:jc w:val="center"/>
              <w:rPr>
                <w:rFonts w:ascii="仿宋" w:hAnsi="仿宋" w:eastAsia="仿宋" w:cs="仿宋"/>
                <w:color w:val="000000"/>
                <w:spacing w:val="8"/>
                <w:sz w:val="32"/>
                <w:szCs w:val="32"/>
                <w:shd w:val="clear" w:color="auto" w:fill="FFFFFF"/>
              </w:rPr>
            </w:pPr>
          </w:p>
        </w:tc>
        <w:tc>
          <w:tcPr>
            <w:tcW w:w="617" w:type="pct"/>
            <w:vAlign w:val="center"/>
          </w:tcPr>
          <w:p>
            <w:pPr>
              <w:spacing w:line="300" w:lineRule="exact"/>
              <w:ind w:right="672"/>
              <w:jc w:val="center"/>
              <w:rPr>
                <w:rFonts w:ascii="仿宋" w:hAnsi="仿宋" w:eastAsia="仿宋" w:cs="仿宋"/>
                <w:color w:val="000000"/>
                <w:spacing w:val="8"/>
                <w:sz w:val="32"/>
                <w:szCs w:val="32"/>
                <w:shd w:val="clear" w:color="auto" w:fill="FFFFFF"/>
              </w:rPr>
            </w:pPr>
          </w:p>
        </w:tc>
        <w:tc>
          <w:tcPr>
            <w:tcW w:w="610" w:type="pct"/>
            <w:vAlign w:val="center"/>
          </w:tcPr>
          <w:p>
            <w:pPr>
              <w:spacing w:line="300" w:lineRule="exact"/>
              <w:ind w:right="672"/>
              <w:jc w:val="center"/>
              <w:rPr>
                <w:rFonts w:ascii="仿宋" w:hAnsi="仿宋" w:eastAsia="仿宋" w:cs="仿宋"/>
                <w:color w:val="000000"/>
                <w:spacing w:val="8"/>
                <w:sz w:val="32"/>
                <w:szCs w:val="32"/>
                <w:shd w:val="clear" w:color="auto" w:fill="FFFFFF"/>
              </w:rPr>
            </w:pPr>
          </w:p>
        </w:tc>
        <w:tc>
          <w:tcPr>
            <w:tcW w:w="619" w:type="pct"/>
            <w:vAlign w:val="center"/>
          </w:tcPr>
          <w:p>
            <w:pPr>
              <w:spacing w:line="300" w:lineRule="exact"/>
              <w:ind w:right="672"/>
              <w:jc w:val="center"/>
              <w:rPr>
                <w:rFonts w:ascii="仿宋" w:hAnsi="仿宋" w:eastAsia="仿宋" w:cs="仿宋"/>
                <w:color w:val="000000"/>
                <w:spacing w:val="8"/>
                <w:sz w:val="32"/>
                <w:szCs w:val="3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9" w:type="pct"/>
            <w:vAlign w:val="center"/>
          </w:tcPr>
          <w:p>
            <w:pPr>
              <w:spacing w:line="300" w:lineRule="exact"/>
              <w:ind w:right="672"/>
              <w:jc w:val="center"/>
              <w:rPr>
                <w:rFonts w:ascii="仿宋_GB2312" w:hAnsi="宋体" w:eastAsia="仿宋_GB2312" w:cs="仿宋_GB2312"/>
                <w:color w:val="000000"/>
                <w:kern w:val="0"/>
                <w:sz w:val="24"/>
                <w:szCs w:val="24"/>
                <w:lang w:bidi="ar"/>
              </w:rPr>
            </w:pPr>
            <w:r>
              <w:rPr>
                <w:rFonts w:hint="eastAsia" w:ascii="仿宋_GB2312" w:hAnsi="宋体" w:eastAsia="仿宋_GB2312" w:cs="仿宋_GB2312"/>
                <w:color w:val="000000"/>
                <w:kern w:val="0"/>
                <w:sz w:val="24"/>
                <w:szCs w:val="24"/>
                <w:lang w:bidi="ar"/>
              </w:rPr>
              <w:t>5</w:t>
            </w:r>
          </w:p>
        </w:tc>
        <w:tc>
          <w:tcPr>
            <w:tcW w:w="2078" w:type="pct"/>
            <w:vAlign w:val="center"/>
          </w:tcPr>
          <w:p>
            <w:pPr>
              <w:pStyle w:val="5"/>
              <w:widowControl/>
              <w:spacing w:line="300" w:lineRule="exact"/>
              <w:rPr>
                <w:rFonts w:hint="default" w:ascii="仿宋_GB2312" w:eastAsia="仿宋_GB2312" w:cs="仿宋_GB2312"/>
                <w:color w:val="000000"/>
              </w:rPr>
            </w:pPr>
            <w:r>
              <w:rPr>
                <w:rFonts w:ascii="仿宋_GB2312" w:eastAsia="仿宋_GB2312" w:cs="仿宋_GB2312"/>
                <w:color w:val="000000"/>
              </w:rPr>
              <w:t>贮存医疗器械的场所、设施及条件是否与医疗器械品种、数量相适应。</w:t>
            </w:r>
          </w:p>
        </w:tc>
        <w:tc>
          <w:tcPr>
            <w:tcW w:w="604" w:type="pct"/>
            <w:vAlign w:val="center"/>
          </w:tcPr>
          <w:p>
            <w:pPr>
              <w:spacing w:line="300" w:lineRule="exact"/>
              <w:ind w:right="672"/>
              <w:jc w:val="center"/>
              <w:rPr>
                <w:rFonts w:ascii="仿宋" w:hAnsi="仿宋" w:eastAsia="仿宋" w:cs="仿宋"/>
                <w:color w:val="000000"/>
                <w:spacing w:val="8"/>
                <w:sz w:val="32"/>
                <w:szCs w:val="32"/>
                <w:shd w:val="clear" w:color="auto" w:fill="FFFFFF"/>
              </w:rPr>
            </w:pPr>
          </w:p>
        </w:tc>
        <w:tc>
          <w:tcPr>
            <w:tcW w:w="617" w:type="pct"/>
            <w:vAlign w:val="center"/>
          </w:tcPr>
          <w:p>
            <w:pPr>
              <w:spacing w:line="300" w:lineRule="exact"/>
              <w:ind w:right="672"/>
              <w:jc w:val="center"/>
              <w:rPr>
                <w:rFonts w:ascii="仿宋" w:hAnsi="仿宋" w:eastAsia="仿宋" w:cs="仿宋"/>
                <w:color w:val="000000"/>
                <w:spacing w:val="8"/>
                <w:sz w:val="32"/>
                <w:szCs w:val="32"/>
                <w:shd w:val="clear" w:color="auto" w:fill="FFFFFF"/>
              </w:rPr>
            </w:pPr>
          </w:p>
        </w:tc>
        <w:tc>
          <w:tcPr>
            <w:tcW w:w="610" w:type="pct"/>
            <w:vAlign w:val="center"/>
          </w:tcPr>
          <w:p>
            <w:pPr>
              <w:spacing w:line="300" w:lineRule="exact"/>
              <w:ind w:right="672"/>
              <w:jc w:val="center"/>
              <w:rPr>
                <w:rFonts w:ascii="仿宋" w:hAnsi="仿宋" w:eastAsia="仿宋" w:cs="仿宋"/>
                <w:color w:val="000000"/>
                <w:spacing w:val="8"/>
                <w:sz w:val="32"/>
                <w:szCs w:val="32"/>
                <w:shd w:val="clear" w:color="auto" w:fill="FFFFFF"/>
              </w:rPr>
            </w:pPr>
          </w:p>
        </w:tc>
        <w:tc>
          <w:tcPr>
            <w:tcW w:w="619" w:type="pct"/>
            <w:vAlign w:val="center"/>
          </w:tcPr>
          <w:p>
            <w:pPr>
              <w:spacing w:line="300" w:lineRule="exact"/>
              <w:ind w:right="672"/>
              <w:jc w:val="center"/>
              <w:rPr>
                <w:rFonts w:ascii="仿宋" w:hAnsi="仿宋" w:eastAsia="仿宋" w:cs="仿宋"/>
                <w:color w:val="000000"/>
                <w:spacing w:val="8"/>
                <w:sz w:val="32"/>
                <w:szCs w:val="3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9" w:type="pct"/>
            <w:vAlign w:val="center"/>
          </w:tcPr>
          <w:p>
            <w:pPr>
              <w:spacing w:line="300" w:lineRule="exact"/>
              <w:ind w:right="672"/>
              <w:jc w:val="center"/>
              <w:rPr>
                <w:rFonts w:ascii="仿宋_GB2312" w:hAnsi="宋体" w:eastAsia="仿宋_GB2312" w:cs="仿宋_GB2312"/>
                <w:color w:val="000000"/>
                <w:kern w:val="0"/>
                <w:sz w:val="24"/>
                <w:szCs w:val="24"/>
                <w:lang w:bidi="ar"/>
              </w:rPr>
            </w:pPr>
            <w:r>
              <w:rPr>
                <w:rFonts w:hint="eastAsia" w:ascii="仿宋_GB2312" w:hAnsi="宋体" w:eastAsia="仿宋_GB2312" w:cs="仿宋_GB2312"/>
                <w:color w:val="000000"/>
                <w:kern w:val="0"/>
                <w:sz w:val="24"/>
                <w:szCs w:val="24"/>
                <w:lang w:bidi="ar"/>
              </w:rPr>
              <w:t>6</w:t>
            </w:r>
          </w:p>
        </w:tc>
        <w:tc>
          <w:tcPr>
            <w:tcW w:w="2078" w:type="pct"/>
            <w:vAlign w:val="center"/>
          </w:tcPr>
          <w:p>
            <w:pPr>
              <w:spacing w:line="300" w:lineRule="exact"/>
              <w:ind w:right="672"/>
              <w:rPr>
                <w:rFonts w:ascii="仿宋_GB2312" w:hAnsi="宋体" w:eastAsia="仿宋_GB2312" w:cs="仿宋_GB2312"/>
                <w:color w:val="000000"/>
                <w:kern w:val="0"/>
                <w:sz w:val="24"/>
                <w:szCs w:val="24"/>
                <w:lang w:bidi="ar"/>
              </w:rPr>
            </w:pPr>
            <w:r>
              <w:rPr>
                <w:rFonts w:hint="eastAsia" w:ascii="仿宋_GB2312" w:hAnsi="宋体" w:eastAsia="仿宋_GB2312" w:cs="仿宋_GB2312"/>
                <w:color w:val="000000"/>
                <w:kern w:val="0"/>
                <w:sz w:val="24"/>
                <w:szCs w:val="24"/>
                <w:lang w:bidi="ar"/>
              </w:rPr>
              <w:t>是否存在购进和使用未依法注册或者备案、无合格证明文件以及过期、失效、淘汰的医疗器械等情形。</w:t>
            </w:r>
          </w:p>
        </w:tc>
        <w:tc>
          <w:tcPr>
            <w:tcW w:w="604" w:type="pct"/>
            <w:vAlign w:val="center"/>
          </w:tcPr>
          <w:p>
            <w:pPr>
              <w:spacing w:line="300" w:lineRule="exact"/>
              <w:ind w:right="672"/>
              <w:jc w:val="center"/>
              <w:rPr>
                <w:rFonts w:ascii="仿宋" w:hAnsi="仿宋" w:eastAsia="仿宋" w:cs="仿宋"/>
                <w:color w:val="000000"/>
                <w:spacing w:val="8"/>
                <w:sz w:val="32"/>
                <w:szCs w:val="32"/>
                <w:shd w:val="clear" w:color="auto" w:fill="FFFFFF"/>
              </w:rPr>
            </w:pPr>
          </w:p>
        </w:tc>
        <w:tc>
          <w:tcPr>
            <w:tcW w:w="617" w:type="pct"/>
            <w:vAlign w:val="center"/>
          </w:tcPr>
          <w:p>
            <w:pPr>
              <w:spacing w:line="300" w:lineRule="exact"/>
              <w:ind w:right="672"/>
              <w:jc w:val="center"/>
              <w:rPr>
                <w:rFonts w:ascii="仿宋" w:hAnsi="仿宋" w:eastAsia="仿宋" w:cs="仿宋"/>
                <w:color w:val="000000"/>
                <w:spacing w:val="8"/>
                <w:sz w:val="32"/>
                <w:szCs w:val="32"/>
                <w:shd w:val="clear" w:color="auto" w:fill="FFFFFF"/>
              </w:rPr>
            </w:pPr>
          </w:p>
        </w:tc>
        <w:tc>
          <w:tcPr>
            <w:tcW w:w="610" w:type="pct"/>
            <w:vAlign w:val="center"/>
          </w:tcPr>
          <w:p>
            <w:pPr>
              <w:spacing w:line="300" w:lineRule="exact"/>
              <w:ind w:right="672"/>
              <w:jc w:val="center"/>
              <w:rPr>
                <w:rFonts w:ascii="仿宋" w:hAnsi="仿宋" w:eastAsia="仿宋" w:cs="仿宋"/>
                <w:color w:val="000000"/>
                <w:spacing w:val="8"/>
                <w:sz w:val="32"/>
                <w:szCs w:val="32"/>
                <w:shd w:val="clear" w:color="auto" w:fill="FFFFFF"/>
              </w:rPr>
            </w:pPr>
          </w:p>
        </w:tc>
        <w:tc>
          <w:tcPr>
            <w:tcW w:w="619" w:type="pct"/>
            <w:vAlign w:val="center"/>
          </w:tcPr>
          <w:p>
            <w:pPr>
              <w:spacing w:line="300" w:lineRule="exact"/>
              <w:ind w:right="672"/>
              <w:jc w:val="center"/>
              <w:rPr>
                <w:rFonts w:ascii="仿宋" w:hAnsi="仿宋" w:eastAsia="仿宋" w:cs="仿宋"/>
                <w:color w:val="000000"/>
                <w:spacing w:val="8"/>
                <w:sz w:val="32"/>
                <w:szCs w:val="3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9" w:type="pct"/>
            <w:vAlign w:val="center"/>
          </w:tcPr>
          <w:p>
            <w:pPr>
              <w:spacing w:line="300" w:lineRule="exact"/>
              <w:ind w:right="672"/>
              <w:jc w:val="center"/>
              <w:rPr>
                <w:rFonts w:ascii="仿宋_GB2312" w:hAnsi="宋体" w:eastAsia="仿宋_GB2312" w:cs="仿宋_GB2312"/>
                <w:color w:val="000000"/>
                <w:kern w:val="0"/>
                <w:sz w:val="24"/>
                <w:szCs w:val="24"/>
                <w:lang w:bidi="ar"/>
              </w:rPr>
            </w:pPr>
            <w:r>
              <w:rPr>
                <w:rFonts w:hint="eastAsia" w:ascii="仿宋_GB2312" w:hAnsi="宋体" w:eastAsia="仿宋_GB2312" w:cs="仿宋_GB2312"/>
                <w:color w:val="000000"/>
                <w:kern w:val="0"/>
                <w:sz w:val="24"/>
                <w:szCs w:val="24"/>
                <w:lang w:bidi="ar"/>
              </w:rPr>
              <w:t>7</w:t>
            </w:r>
          </w:p>
        </w:tc>
        <w:tc>
          <w:tcPr>
            <w:tcW w:w="2078" w:type="pct"/>
            <w:vAlign w:val="center"/>
          </w:tcPr>
          <w:p>
            <w:pPr>
              <w:pStyle w:val="5"/>
              <w:widowControl/>
              <w:spacing w:line="300" w:lineRule="exact"/>
              <w:rPr>
                <w:rFonts w:hint="default" w:ascii="仿宋_GB2312" w:eastAsia="仿宋_GB2312" w:cs="仿宋_GB2312"/>
                <w:color w:val="000000"/>
              </w:rPr>
            </w:pPr>
            <w:r>
              <w:rPr>
                <w:rFonts w:ascii="仿宋_GB2312" w:eastAsia="仿宋_GB2312" w:cs="仿宋_GB2312"/>
                <w:color w:val="000000"/>
              </w:rPr>
              <w:t>是否建立医疗器械维护维修管理制度。对需要定期检查、检验、校准、保养、维护的医疗器械，是否按照产品说明书的要求进行检查、检验、校准、保养、维护并记录，及时进行分析、评估，确保医疗器械监管处于良好状态。</w:t>
            </w:r>
          </w:p>
        </w:tc>
        <w:tc>
          <w:tcPr>
            <w:tcW w:w="604" w:type="pct"/>
            <w:vAlign w:val="center"/>
          </w:tcPr>
          <w:p>
            <w:pPr>
              <w:spacing w:line="300" w:lineRule="exact"/>
              <w:ind w:right="672"/>
              <w:jc w:val="center"/>
              <w:rPr>
                <w:rFonts w:ascii="仿宋" w:hAnsi="仿宋" w:eastAsia="仿宋" w:cs="仿宋"/>
                <w:color w:val="000000"/>
                <w:spacing w:val="8"/>
                <w:sz w:val="32"/>
                <w:szCs w:val="32"/>
                <w:shd w:val="clear" w:color="auto" w:fill="FFFFFF"/>
              </w:rPr>
            </w:pPr>
          </w:p>
        </w:tc>
        <w:tc>
          <w:tcPr>
            <w:tcW w:w="617" w:type="pct"/>
            <w:vAlign w:val="center"/>
          </w:tcPr>
          <w:p>
            <w:pPr>
              <w:spacing w:line="300" w:lineRule="exact"/>
              <w:ind w:right="672"/>
              <w:jc w:val="center"/>
              <w:rPr>
                <w:rFonts w:ascii="仿宋" w:hAnsi="仿宋" w:eastAsia="仿宋" w:cs="仿宋"/>
                <w:color w:val="000000"/>
                <w:spacing w:val="8"/>
                <w:sz w:val="32"/>
                <w:szCs w:val="32"/>
                <w:shd w:val="clear" w:color="auto" w:fill="FFFFFF"/>
              </w:rPr>
            </w:pPr>
          </w:p>
        </w:tc>
        <w:tc>
          <w:tcPr>
            <w:tcW w:w="610" w:type="pct"/>
            <w:vAlign w:val="center"/>
          </w:tcPr>
          <w:p>
            <w:pPr>
              <w:spacing w:line="300" w:lineRule="exact"/>
              <w:ind w:right="672"/>
              <w:jc w:val="center"/>
              <w:rPr>
                <w:rFonts w:ascii="仿宋" w:hAnsi="仿宋" w:eastAsia="仿宋" w:cs="仿宋"/>
                <w:color w:val="000000"/>
                <w:spacing w:val="8"/>
                <w:sz w:val="32"/>
                <w:szCs w:val="32"/>
                <w:shd w:val="clear" w:color="auto" w:fill="FFFFFF"/>
              </w:rPr>
            </w:pPr>
          </w:p>
        </w:tc>
        <w:tc>
          <w:tcPr>
            <w:tcW w:w="619" w:type="pct"/>
            <w:vAlign w:val="center"/>
          </w:tcPr>
          <w:p>
            <w:pPr>
              <w:spacing w:line="300" w:lineRule="exact"/>
              <w:ind w:right="672"/>
              <w:jc w:val="center"/>
              <w:rPr>
                <w:rFonts w:ascii="仿宋" w:hAnsi="仿宋" w:eastAsia="仿宋" w:cs="仿宋"/>
                <w:color w:val="000000"/>
                <w:spacing w:val="8"/>
                <w:sz w:val="32"/>
                <w:szCs w:val="3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4" w:hRule="atLeast"/>
        </w:trPr>
        <w:tc>
          <w:tcPr>
            <w:tcW w:w="469" w:type="pct"/>
            <w:vAlign w:val="center"/>
          </w:tcPr>
          <w:p>
            <w:pPr>
              <w:spacing w:line="300" w:lineRule="exact"/>
              <w:ind w:right="672"/>
              <w:jc w:val="center"/>
              <w:rPr>
                <w:rFonts w:ascii="仿宋_GB2312" w:hAnsi="宋体" w:eastAsia="仿宋_GB2312" w:cs="仿宋_GB2312"/>
                <w:color w:val="000000"/>
                <w:kern w:val="0"/>
                <w:sz w:val="24"/>
                <w:szCs w:val="24"/>
                <w:lang w:bidi="ar"/>
              </w:rPr>
            </w:pPr>
            <w:r>
              <w:rPr>
                <w:rFonts w:hint="eastAsia" w:ascii="仿宋_GB2312" w:hAnsi="宋体" w:eastAsia="仿宋_GB2312" w:cs="仿宋_GB2312"/>
                <w:color w:val="000000"/>
                <w:kern w:val="0"/>
                <w:sz w:val="24"/>
                <w:szCs w:val="24"/>
                <w:lang w:bidi="ar"/>
              </w:rPr>
              <w:t>8</w:t>
            </w:r>
          </w:p>
        </w:tc>
        <w:tc>
          <w:tcPr>
            <w:tcW w:w="2078" w:type="pct"/>
            <w:vAlign w:val="center"/>
          </w:tcPr>
          <w:p>
            <w:pPr>
              <w:pStyle w:val="5"/>
              <w:widowControl/>
              <w:spacing w:line="300" w:lineRule="exact"/>
              <w:rPr>
                <w:rFonts w:hint="default" w:ascii="仿宋_GB2312" w:eastAsia="仿宋_GB2312" w:cs="仿宋_GB2312"/>
                <w:color w:val="000000"/>
              </w:rPr>
            </w:pPr>
            <w:r>
              <w:rPr>
                <w:rFonts w:ascii="仿宋_GB2312" w:eastAsia="仿宋_GB2312" w:cs="仿宋_GB2312"/>
                <w:color w:val="000000"/>
              </w:rPr>
              <w:t>由医疗器械生产经营企业或者维修服务机构对医疗器械进行维护维修的，是否与其约定明确的质量要求、维修要求等相关事项，是否在每次维护维修后索取并保存相关记录；自行对医疗器械进行维护维修的，是否加强对从事医疗器械维护维修的技术人员的培训考核，并建立培训档案。</w:t>
            </w:r>
          </w:p>
        </w:tc>
        <w:tc>
          <w:tcPr>
            <w:tcW w:w="604" w:type="pct"/>
            <w:vAlign w:val="center"/>
          </w:tcPr>
          <w:p>
            <w:pPr>
              <w:spacing w:line="300" w:lineRule="exact"/>
              <w:ind w:right="672"/>
              <w:jc w:val="center"/>
              <w:rPr>
                <w:rFonts w:ascii="仿宋" w:hAnsi="仿宋" w:eastAsia="仿宋" w:cs="仿宋"/>
                <w:color w:val="000000"/>
                <w:spacing w:val="8"/>
                <w:sz w:val="32"/>
                <w:szCs w:val="32"/>
                <w:shd w:val="clear" w:color="auto" w:fill="FFFFFF"/>
              </w:rPr>
            </w:pPr>
          </w:p>
        </w:tc>
        <w:tc>
          <w:tcPr>
            <w:tcW w:w="617" w:type="pct"/>
            <w:vAlign w:val="center"/>
          </w:tcPr>
          <w:p>
            <w:pPr>
              <w:spacing w:line="300" w:lineRule="exact"/>
              <w:ind w:right="672"/>
              <w:jc w:val="center"/>
              <w:rPr>
                <w:rFonts w:ascii="仿宋" w:hAnsi="仿宋" w:eastAsia="仿宋" w:cs="仿宋"/>
                <w:color w:val="000000"/>
                <w:spacing w:val="8"/>
                <w:sz w:val="32"/>
                <w:szCs w:val="32"/>
                <w:shd w:val="clear" w:color="auto" w:fill="FFFFFF"/>
              </w:rPr>
            </w:pPr>
          </w:p>
        </w:tc>
        <w:tc>
          <w:tcPr>
            <w:tcW w:w="610" w:type="pct"/>
            <w:vAlign w:val="center"/>
          </w:tcPr>
          <w:p>
            <w:pPr>
              <w:spacing w:line="300" w:lineRule="exact"/>
              <w:ind w:right="672"/>
              <w:jc w:val="center"/>
              <w:rPr>
                <w:rFonts w:ascii="仿宋" w:hAnsi="仿宋" w:eastAsia="仿宋" w:cs="仿宋"/>
                <w:color w:val="000000"/>
                <w:spacing w:val="8"/>
                <w:sz w:val="32"/>
                <w:szCs w:val="32"/>
                <w:shd w:val="clear" w:color="auto" w:fill="FFFFFF"/>
              </w:rPr>
            </w:pPr>
          </w:p>
        </w:tc>
        <w:tc>
          <w:tcPr>
            <w:tcW w:w="619" w:type="pct"/>
            <w:vAlign w:val="center"/>
          </w:tcPr>
          <w:p>
            <w:pPr>
              <w:spacing w:line="300" w:lineRule="exact"/>
              <w:ind w:right="672"/>
              <w:jc w:val="center"/>
              <w:rPr>
                <w:rFonts w:ascii="仿宋" w:hAnsi="仿宋" w:eastAsia="仿宋" w:cs="仿宋"/>
                <w:color w:val="000000"/>
                <w:spacing w:val="8"/>
                <w:sz w:val="32"/>
                <w:szCs w:val="3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9" w:type="pct"/>
            <w:vAlign w:val="center"/>
          </w:tcPr>
          <w:p>
            <w:pPr>
              <w:spacing w:line="300" w:lineRule="exact"/>
              <w:ind w:right="672"/>
              <w:jc w:val="center"/>
              <w:rPr>
                <w:rFonts w:ascii="仿宋_GB2312" w:hAnsi="宋体" w:eastAsia="仿宋_GB2312" w:cs="仿宋_GB2312"/>
                <w:color w:val="000000"/>
                <w:kern w:val="0"/>
                <w:sz w:val="24"/>
                <w:szCs w:val="24"/>
                <w:lang w:bidi="ar"/>
              </w:rPr>
            </w:pPr>
            <w:r>
              <w:rPr>
                <w:rFonts w:hint="eastAsia" w:ascii="仿宋_GB2312" w:hAnsi="宋体" w:eastAsia="仿宋_GB2312" w:cs="仿宋_GB2312"/>
                <w:color w:val="000000"/>
                <w:kern w:val="0"/>
                <w:sz w:val="24"/>
                <w:szCs w:val="24"/>
                <w:lang w:bidi="ar"/>
              </w:rPr>
              <w:t>9</w:t>
            </w:r>
          </w:p>
        </w:tc>
        <w:tc>
          <w:tcPr>
            <w:tcW w:w="2078" w:type="pct"/>
            <w:vAlign w:val="center"/>
          </w:tcPr>
          <w:p>
            <w:pPr>
              <w:pStyle w:val="5"/>
              <w:widowControl/>
              <w:spacing w:line="300" w:lineRule="exact"/>
              <w:rPr>
                <w:rFonts w:hint="default" w:ascii="仿宋_GB2312" w:eastAsia="仿宋_GB2312" w:cs="仿宋_GB2312"/>
                <w:color w:val="000000"/>
              </w:rPr>
            </w:pPr>
            <w:r>
              <w:rPr>
                <w:rFonts w:ascii="仿宋_GB2312" w:eastAsia="仿宋_GB2312" w:cs="仿宋_GB2312"/>
                <w:color w:val="000000"/>
              </w:rPr>
              <w:t>医疗机构自身实际存在的其他风险隐患：</w:t>
            </w:r>
          </w:p>
        </w:tc>
        <w:tc>
          <w:tcPr>
            <w:tcW w:w="604" w:type="pct"/>
            <w:vAlign w:val="center"/>
          </w:tcPr>
          <w:p>
            <w:pPr>
              <w:spacing w:line="300" w:lineRule="exact"/>
              <w:ind w:right="672"/>
              <w:jc w:val="center"/>
              <w:rPr>
                <w:rFonts w:ascii="仿宋" w:hAnsi="仿宋" w:eastAsia="仿宋" w:cs="仿宋"/>
                <w:color w:val="000000"/>
                <w:spacing w:val="8"/>
                <w:sz w:val="32"/>
                <w:szCs w:val="32"/>
                <w:shd w:val="clear" w:color="auto" w:fill="FFFFFF"/>
              </w:rPr>
            </w:pPr>
          </w:p>
        </w:tc>
        <w:tc>
          <w:tcPr>
            <w:tcW w:w="617" w:type="pct"/>
            <w:vAlign w:val="center"/>
          </w:tcPr>
          <w:p>
            <w:pPr>
              <w:spacing w:line="300" w:lineRule="exact"/>
              <w:ind w:right="672"/>
              <w:jc w:val="center"/>
              <w:rPr>
                <w:rFonts w:ascii="仿宋" w:hAnsi="仿宋" w:eastAsia="仿宋" w:cs="仿宋"/>
                <w:color w:val="000000"/>
                <w:spacing w:val="8"/>
                <w:sz w:val="32"/>
                <w:szCs w:val="32"/>
                <w:shd w:val="clear" w:color="auto" w:fill="FFFFFF"/>
              </w:rPr>
            </w:pPr>
          </w:p>
        </w:tc>
        <w:tc>
          <w:tcPr>
            <w:tcW w:w="610" w:type="pct"/>
            <w:vAlign w:val="center"/>
          </w:tcPr>
          <w:p>
            <w:pPr>
              <w:spacing w:line="300" w:lineRule="exact"/>
              <w:ind w:right="672"/>
              <w:jc w:val="center"/>
              <w:rPr>
                <w:rFonts w:ascii="仿宋" w:hAnsi="仿宋" w:eastAsia="仿宋" w:cs="仿宋"/>
                <w:color w:val="000000"/>
                <w:spacing w:val="8"/>
                <w:sz w:val="32"/>
                <w:szCs w:val="32"/>
                <w:shd w:val="clear" w:color="auto" w:fill="FFFFFF"/>
              </w:rPr>
            </w:pPr>
          </w:p>
        </w:tc>
        <w:tc>
          <w:tcPr>
            <w:tcW w:w="619" w:type="pct"/>
            <w:vAlign w:val="center"/>
          </w:tcPr>
          <w:p>
            <w:pPr>
              <w:spacing w:line="300" w:lineRule="exact"/>
              <w:ind w:right="672"/>
              <w:jc w:val="center"/>
              <w:rPr>
                <w:rFonts w:ascii="仿宋" w:hAnsi="仿宋" w:eastAsia="仿宋" w:cs="仿宋"/>
                <w:color w:val="000000"/>
                <w:spacing w:val="8"/>
                <w:sz w:val="32"/>
                <w:szCs w:val="3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62" w:hRule="atLeast"/>
        </w:trPr>
        <w:tc>
          <w:tcPr>
            <w:tcW w:w="5000" w:type="pct"/>
            <w:gridSpan w:val="6"/>
            <w:vAlign w:val="center"/>
          </w:tcPr>
          <w:p>
            <w:pPr>
              <w:pStyle w:val="5"/>
              <w:widowControl/>
              <w:spacing w:line="300" w:lineRule="exact"/>
              <w:rPr>
                <w:rFonts w:hint="default" w:ascii="仿宋_GB2312" w:eastAsia="仿宋_GB2312" w:cs="仿宋_GB2312"/>
                <w:color w:val="000000"/>
              </w:rPr>
            </w:pPr>
            <w:r>
              <w:rPr>
                <w:rFonts w:ascii="仿宋_GB2312" w:eastAsia="仿宋_GB2312" w:cs="仿宋_GB2312"/>
                <w:color w:val="000000"/>
              </w:rPr>
              <w:t>本人承诺自查报告及相关记录真实、完整、可追溯，并承担相应法律责任。</w:t>
            </w:r>
          </w:p>
          <w:p>
            <w:pPr>
              <w:pStyle w:val="5"/>
              <w:widowControl/>
              <w:spacing w:line="300" w:lineRule="exact"/>
              <w:rPr>
                <w:rFonts w:hint="default" w:ascii="仿宋" w:hAnsi="仿宋" w:eastAsia="仿宋" w:cs="仿宋"/>
                <w:color w:val="000000"/>
                <w:spacing w:val="8"/>
                <w:sz w:val="32"/>
                <w:szCs w:val="32"/>
                <w:shd w:val="clear" w:color="auto" w:fill="FFFFFF"/>
              </w:rPr>
            </w:pPr>
            <w:r>
              <w:rPr>
                <w:rFonts w:ascii="仿宋_GB2312" w:eastAsia="仿宋_GB2312" w:cs="仿宋_GB2312"/>
                <w:color w:val="000000"/>
              </w:rPr>
              <w:t xml:space="preserve">                                                                            （企业盖章）</w:t>
            </w:r>
            <w:r>
              <w:rPr>
                <w:rFonts w:ascii="仿宋_GB2312" w:eastAsia="仿宋_GB2312" w:cs="仿宋_GB2312"/>
                <w:color w:val="000000"/>
              </w:rPr>
              <w:br w:type="textWrapping"/>
            </w:r>
            <w:r>
              <w:rPr>
                <w:rFonts w:ascii="仿宋_GB2312" w:eastAsia="仿宋_GB2312" w:cs="仿宋_GB2312"/>
                <w:color w:val="000000"/>
              </w:rPr>
              <w:t>本单位法定代表人或单位主要负责人 （签名）：                                     年 月 日</w:t>
            </w:r>
          </w:p>
        </w:tc>
      </w:tr>
    </w:tbl>
    <w:p>
      <w:pPr>
        <w:spacing w:line="300" w:lineRule="exact"/>
        <w:ind w:right="672"/>
        <w:rPr>
          <w:rFonts w:ascii="仿宋" w:hAnsi="仿宋" w:eastAsia="仿宋" w:cs="仿宋"/>
          <w:color w:val="000000"/>
          <w:spacing w:val="8"/>
          <w:sz w:val="32"/>
          <w:szCs w:val="32"/>
          <w:shd w:val="clear" w:color="auto" w:fill="FFFFFF"/>
        </w:rPr>
      </w:pPr>
    </w:p>
    <w:p>
      <w:pPr>
        <w:spacing w:line="300" w:lineRule="exact"/>
        <w:ind w:right="672"/>
        <w:rPr>
          <w:rFonts w:ascii="仿宋" w:hAnsi="仿宋" w:eastAsia="仿宋" w:cs="仿宋"/>
          <w:color w:val="000000"/>
          <w:spacing w:val="8"/>
          <w:sz w:val="32"/>
          <w:szCs w:val="32"/>
          <w:shd w:val="clear" w:color="auto" w:fill="FFFFFF"/>
        </w:rPr>
      </w:pPr>
    </w:p>
    <w:p>
      <w:pPr>
        <w:spacing w:line="300" w:lineRule="exact"/>
        <w:ind w:right="672"/>
        <w:rPr>
          <w:rFonts w:ascii="仿宋" w:hAnsi="仿宋" w:eastAsia="仿宋" w:cs="仿宋"/>
          <w:color w:val="000000"/>
          <w:spacing w:val="8"/>
          <w:sz w:val="32"/>
          <w:szCs w:val="32"/>
          <w:shd w:val="clear" w:color="auto" w:fill="FFFFFF"/>
        </w:rPr>
      </w:pPr>
    </w:p>
    <w:p>
      <w:pPr>
        <w:spacing w:line="300" w:lineRule="exact"/>
        <w:jc w:val="left"/>
        <w:rPr>
          <w:rFonts w:ascii="黑体" w:hAnsi="黑体" w:eastAsia="黑体" w:cs="黑体"/>
          <w:sz w:val="32"/>
          <w:szCs w:val="32"/>
        </w:rPr>
      </w:pPr>
    </w:p>
    <w:p>
      <w:pPr>
        <w:spacing w:line="300" w:lineRule="exact"/>
        <w:jc w:val="left"/>
        <w:rPr>
          <w:rFonts w:ascii="黑体" w:hAnsi="黑体" w:eastAsia="黑体" w:cs="黑体"/>
          <w:sz w:val="32"/>
          <w:szCs w:val="32"/>
        </w:rPr>
      </w:pPr>
    </w:p>
    <w:p>
      <w:pPr>
        <w:spacing w:line="300" w:lineRule="exact"/>
        <w:jc w:val="left"/>
        <w:rPr>
          <w:rFonts w:ascii="黑体" w:hAnsi="黑体" w:eastAsia="黑体" w:cs="黑体"/>
          <w:sz w:val="32"/>
          <w:szCs w:val="32"/>
        </w:rPr>
      </w:pPr>
    </w:p>
    <w:p>
      <w:pPr>
        <w:spacing w:line="300" w:lineRule="exact"/>
        <w:jc w:val="left"/>
        <w:rPr>
          <w:rFonts w:ascii="黑体" w:hAnsi="黑体" w:eastAsia="黑体" w:cs="黑体"/>
          <w:sz w:val="32"/>
          <w:szCs w:val="32"/>
        </w:rPr>
      </w:pPr>
    </w:p>
    <w:p>
      <w:pPr>
        <w:spacing w:line="300" w:lineRule="exact"/>
        <w:jc w:val="left"/>
        <w:rPr>
          <w:rFonts w:ascii="黑体" w:hAnsi="黑体" w:eastAsia="黑体" w:cs="黑体"/>
          <w:sz w:val="32"/>
          <w:szCs w:val="32"/>
        </w:rPr>
      </w:pPr>
    </w:p>
    <w:p>
      <w:pPr>
        <w:spacing w:line="300" w:lineRule="exact"/>
        <w:jc w:val="left"/>
        <w:rPr>
          <w:rFonts w:ascii="黑体" w:hAnsi="黑体" w:eastAsia="黑体" w:cs="黑体"/>
          <w:sz w:val="32"/>
          <w:szCs w:val="32"/>
        </w:rPr>
      </w:pPr>
    </w:p>
    <w:p>
      <w:pPr>
        <w:spacing w:line="300" w:lineRule="exact"/>
        <w:jc w:val="left"/>
        <w:rPr>
          <w:rFonts w:hint="eastAsia" w:ascii="黑体" w:hAnsi="黑体" w:eastAsia="黑体" w:cs="黑体"/>
          <w:sz w:val="32"/>
          <w:szCs w:val="32"/>
        </w:rPr>
      </w:pPr>
    </w:p>
    <w:p>
      <w:pPr>
        <w:spacing w:line="300" w:lineRule="exact"/>
        <w:jc w:val="left"/>
        <w:rPr>
          <w:rFonts w:hint="eastAsia" w:ascii="黑体" w:hAnsi="黑体" w:eastAsia="黑体" w:cs="黑体"/>
          <w:sz w:val="32"/>
          <w:szCs w:val="32"/>
        </w:rPr>
      </w:pPr>
    </w:p>
    <w:p>
      <w:pPr>
        <w:spacing w:line="300" w:lineRule="exact"/>
        <w:jc w:val="left"/>
        <w:rPr>
          <w:rFonts w:ascii="黑体" w:hAnsi="黑体" w:eastAsia="黑体" w:cs="黑体"/>
          <w:sz w:val="32"/>
          <w:szCs w:val="32"/>
        </w:rPr>
      </w:pPr>
      <w:r>
        <w:rPr>
          <w:rFonts w:hint="eastAsia" w:ascii="黑体" w:hAnsi="黑体" w:eastAsia="黑体" w:cs="黑体"/>
          <w:sz w:val="32"/>
          <w:szCs w:val="32"/>
        </w:rPr>
        <w:t>附件4</w:t>
      </w:r>
    </w:p>
    <w:p>
      <w:pPr>
        <w:spacing w:line="560" w:lineRule="exact"/>
        <w:jc w:val="center"/>
        <w:rPr>
          <w:rFonts w:ascii="方正小标宋简体" w:eastAsia="方正小标宋简体"/>
          <w:kern w:val="0"/>
          <w:sz w:val="44"/>
          <w:szCs w:val="44"/>
        </w:rPr>
      </w:pPr>
      <w:r>
        <w:rPr>
          <w:rFonts w:hint="eastAsia" w:ascii="方正小标宋简体" w:hAnsi="方正小标宋简体" w:eastAsia="方正小标宋简体" w:cs="方正小标宋简体"/>
          <w:color w:val="000000"/>
          <w:sz w:val="44"/>
          <w:szCs w:val="44"/>
        </w:rPr>
        <w:t>2020年医疗器械网络销售企业</w:t>
      </w:r>
      <w:r>
        <w:rPr>
          <w:rFonts w:hint="eastAsia" w:ascii="方正小标宋简体" w:eastAsia="方正小标宋简体"/>
          <w:kern w:val="0"/>
          <w:sz w:val="44"/>
          <w:szCs w:val="44"/>
        </w:rPr>
        <w:t>风险隐患自查表</w:t>
      </w:r>
    </w:p>
    <w:p>
      <w:pPr>
        <w:spacing w:line="320" w:lineRule="exact"/>
        <w:jc w:val="left"/>
        <w:rPr>
          <w:rFonts w:eastAsia="楷体_GB2312"/>
          <w:kern w:val="0"/>
          <w:sz w:val="28"/>
          <w:szCs w:val="28"/>
        </w:rPr>
      </w:pPr>
      <w:r>
        <w:rPr>
          <w:rFonts w:hint="eastAsia" w:ascii="楷体_GB2312" w:eastAsia="楷体_GB2312"/>
          <w:kern w:val="0"/>
          <w:sz w:val="28"/>
          <w:szCs w:val="28"/>
        </w:rPr>
        <w:t xml:space="preserve">    单位</w:t>
      </w:r>
      <w:r>
        <w:rPr>
          <w:rFonts w:ascii="楷体_GB2312" w:eastAsia="楷体_GB2312"/>
          <w:kern w:val="0"/>
          <w:sz w:val="28"/>
          <w:szCs w:val="28"/>
        </w:rPr>
        <w:t>名称：</w:t>
      </w:r>
      <w:r>
        <w:rPr>
          <w:rFonts w:eastAsia="楷体_GB2312"/>
          <w:kern w:val="0"/>
          <w:sz w:val="28"/>
          <w:szCs w:val="28"/>
        </w:rPr>
        <w:t xml:space="preserve">                  </w:t>
      </w:r>
      <w:r>
        <w:rPr>
          <w:rFonts w:hint="eastAsia" w:eastAsia="楷体_GB2312"/>
          <w:kern w:val="0"/>
          <w:sz w:val="28"/>
          <w:szCs w:val="28"/>
        </w:rPr>
        <w:t xml:space="preserve">                            </w:t>
      </w:r>
    </w:p>
    <w:p>
      <w:pPr>
        <w:pStyle w:val="2"/>
        <w:spacing w:line="320" w:lineRule="exact"/>
        <w:ind w:left="412"/>
        <w:rPr>
          <w:rFonts w:ascii="方正小标宋简体" w:hAnsi="方正小标宋简体" w:eastAsia="方正小标宋简体" w:cs="方正小标宋简体"/>
          <w:color w:val="000000"/>
          <w:sz w:val="44"/>
          <w:szCs w:val="44"/>
        </w:rPr>
      </w:pPr>
      <w:r>
        <w:rPr>
          <w:rFonts w:hint="eastAsia" w:ascii="楷体_GB2312" w:eastAsia="楷体_GB2312"/>
          <w:kern w:val="0"/>
          <w:sz w:val="28"/>
          <w:szCs w:val="28"/>
        </w:rPr>
        <w:t>联 系 人</w:t>
      </w:r>
      <w:r>
        <w:rPr>
          <w:rFonts w:ascii="楷体_GB2312" w:eastAsia="楷体_GB2312"/>
          <w:kern w:val="0"/>
          <w:sz w:val="28"/>
          <w:szCs w:val="28"/>
        </w:rPr>
        <w:t>：</w:t>
      </w:r>
      <w:r>
        <w:rPr>
          <w:rFonts w:eastAsia="楷体_GB2312"/>
          <w:kern w:val="0"/>
          <w:sz w:val="28"/>
          <w:szCs w:val="28"/>
        </w:rPr>
        <w:t xml:space="preserve">                  </w:t>
      </w:r>
      <w:r>
        <w:rPr>
          <w:rFonts w:hint="eastAsia" w:eastAsia="楷体_GB2312"/>
          <w:kern w:val="0"/>
          <w:sz w:val="28"/>
          <w:szCs w:val="28"/>
        </w:rPr>
        <w:t xml:space="preserve">                            联系方式：</w:t>
      </w:r>
      <w:r>
        <w:rPr>
          <w:rFonts w:eastAsia="楷体_GB2312"/>
          <w:kern w:val="0"/>
          <w:sz w:val="28"/>
          <w:szCs w:val="28"/>
        </w:rPr>
        <w:t xml:space="preserve">              </w:t>
      </w:r>
    </w:p>
    <w:tbl>
      <w:tblPr>
        <w:tblStyle w:val="7"/>
        <w:tblW w:w="0" w:type="auto"/>
        <w:tblInd w:w="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5"/>
        <w:gridCol w:w="8443"/>
        <w:gridCol w:w="928"/>
        <w:gridCol w:w="815"/>
        <w:gridCol w:w="1000"/>
        <w:gridCol w:w="9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065" w:type="dxa"/>
            <w:vAlign w:val="center"/>
          </w:tcPr>
          <w:p>
            <w:pPr>
              <w:widowControl/>
              <w:spacing w:line="320" w:lineRule="exact"/>
              <w:jc w:val="center"/>
              <w:rPr>
                <w:rFonts w:eastAsia="黑体"/>
                <w:kern w:val="0"/>
                <w:sz w:val="28"/>
                <w:szCs w:val="28"/>
              </w:rPr>
            </w:pPr>
            <w:r>
              <w:rPr>
                <w:rFonts w:eastAsia="黑体"/>
                <w:kern w:val="0"/>
                <w:sz w:val="28"/>
                <w:szCs w:val="28"/>
              </w:rPr>
              <w:t>序号</w:t>
            </w:r>
          </w:p>
        </w:tc>
        <w:tc>
          <w:tcPr>
            <w:tcW w:w="8443" w:type="dxa"/>
            <w:vAlign w:val="center"/>
          </w:tcPr>
          <w:p>
            <w:pPr>
              <w:widowControl/>
              <w:spacing w:line="320" w:lineRule="exact"/>
              <w:jc w:val="center"/>
              <w:rPr>
                <w:rFonts w:eastAsia="黑体"/>
                <w:kern w:val="0"/>
                <w:sz w:val="28"/>
                <w:szCs w:val="28"/>
              </w:rPr>
            </w:pPr>
            <w:r>
              <w:rPr>
                <w:rFonts w:eastAsia="黑体"/>
                <w:kern w:val="0"/>
                <w:sz w:val="28"/>
                <w:szCs w:val="28"/>
              </w:rPr>
              <w:t>自查要点</w:t>
            </w:r>
          </w:p>
        </w:tc>
        <w:tc>
          <w:tcPr>
            <w:tcW w:w="928" w:type="dxa"/>
            <w:vAlign w:val="center"/>
          </w:tcPr>
          <w:p>
            <w:pPr>
              <w:widowControl/>
              <w:spacing w:line="320" w:lineRule="exact"/>
              <w:jc w:val="center"/>
              <w:rPr>
                <w:rFonts w:eastAsia="黑体"/>
                <w:kern w:val="0"/>
                <w:sz w:val="28"/>
                <w:szCs w:val="28"/>
              </w:rPr>
            </w:pPr>
            <w:r>
              <w:rPr>
                <w:rFonts w:eastAsia="黑体"/>
                <w:kern w:val="0"/>
                <w:sz w:val="28"/>
                <w:szCs w:val="28"/>
              </w:rPr>
              <w:t>自查情况</w:t>
            </w:r>
          </w:p>
        </w:tc>
        <w:tc>
          <w:tcPr>
            <w:tcW w:w="815" w:type="dxa"/>
            <w:vAlign w:val="center"/>
          </w:tcPr>
          <w:p>
            <w:pPr>
              <w:widowControl/>
              <w:spacing w:line="320" w:lineRule="exact"/>
              <w:jc w:val="center"/>
              <w:rPr>
                <w:rFonts w:eastAsia="黑体"/>
                <w:kern w:val="0"/>
                <w:sz w:val="28"/>
                <w:szCs w:val="28"/>
              </w:rPr>
            </w:pPr>
            <w:r>
              <w:rPr>
                <w:rFonts w:eastAsia="黑体"/>
                <w:kern w:val="0"/>
                <w:sz w:val="28"/>
                <w:szCs w:val="28"/>
              </w:rPr>
              <w:t>原因分析</w:t>
            </w:r>
          </w:p>
        </w:tc>
        <w:tc>
          <w:tcPr>
            <w:tcW w:w="1000" w:type="dxa"/>
            <w:vAlign w:val="center"/>
          </w:tcPr>
          <w:p>
            <w:pPr>
              <w:widowControl/>
              <w:spacing w:line="320" w:lineRule="exact"/>
              <w:jc w:val="center"/>
              <w:rPr>
                <w:rFonts w:eastAsia="黑体"/>
                <w:kern w:val="0"/>
                <w:sz w:val="28"/>
                <w:szCs w:val="28"/>
              </w:rPr>
            </w:pPr>
            <w:r>
              <w:rPr>
                <w:rFonts w:eastAsia="黑体"/>
                <w:kern w:val="0"/>
                <w:sz w:val="28"/>
                <w:szCs w:val="28"/>
              </w:rPr>
              <w:t>整改措施</w:t>
            </w:r>
          </w:p>
        </w:tc>
        <w:tc>
          <w:tcPr>
            <w:tcW w:w="919" w:type="dxa"/>
            <w:vAlign w:val="center"/>
          </w:tcPr>
          <w:p>
            <w:pPr>
              <w:widowControl/>
              <w:spacing w:line="320" w:lineRule="exact"/>
              <w:jc w:val="center"/>
              <w:rPr>
                <w:rFonts w:eastAsia="黑体"/>
                <w:kern w:val="0"/>
                <w:sz w:val="28"/>
                <w:szCs w:val="28"/>
              </w:rPr>
            </w:pPr>
            <w:r>
              <w:rPr>
                <w:rFonts w:eastAsia="黑体"/>
                <w:kern w:val="0"/>
                <w:sz w:val="28"/>
                <w:szCs w:val="28"/>
              </w:rPr>
              <w:t>整改结果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1065" w:type="dxa"/>
            <w:vAlign w:val="center"/>
          </w:tcPr>
          <w:p>
            <w:pPr>
              <w:widowControl/>
              <w:spacing w:line="320" w:lineRule="exact"/>
              <w:rPr>
                <w:rFonts w:eastAsia="仿宋_GB2312"/>
                <w:kern w:val="0"/>
                <w:sz w:val="28"/>
                <w:szCs w:val="28"/>
              </w:rPr>
            </w:pPr>
            <w:r>
              <w:rPr>
                <w:rFonts w:eastAsia="仿宋_GB2312"/>
                <w:kern w:val="0"/>
                <w:sz w:val="28"/>
                <w:szCs w:val="28"/>
              </w:rPr>
              <w:t>1</w:t>
            </w:r>
          </w:p>
        </w:tc>
        <w:tc>
          <w:tcPr>
            <w:tcW w:w="8443" w:type="dxa"/>
            <w:vAlign w:val="center"/>
          </w:tcPr>
          <w:p>
            <w:pPr>
              <w:widowControl/>
              <w:spacing w:line="320" w:lineRule="exact"/>
              <w:rPr>
                <w:rFonts w:eastAsia="仿宋_GB2312"/>
                <w:kern w:val="0"/>
                <w:sz w:val="28"/>
                <w:szCs w:val="28"/>
              </w:rPr>
            </w:pPr>
            <w:r>
              <w:rPr>
                <w:rFonts w:hint="eastAsia" w:eastAsia="仿宋_GB2312"/>
                <w:kern w:val="0"/>
                <w:sz w:val="28"/>
                <w:szCs w:val="28"/>
              </w:rPr>
              <w:t>是否已取得医疗器械经营许可证或者第二类医疗器械经营备案凭证。</w:t>
            </w:r>
          </w:p>
        </w:tc>
        <w:tc>
          <w:tcPr>
            <w:tcW w:w="928" w:type="dxa"/>
            <w:vAlign w:val="center"/>
          </w:tcPr>
          <w:p>
            <w:pPr>
              <w:widowControl/>
              <w:spacing w:line="320" w:lineRule="exact"/>
              <w:rPr>
                <w:rFonts w:eastAsia="仿宋_GB2312"/>
                <w:kern w:val="0"/>
                <w:sz w:val="28"/>
                <w:szCs w:val="28"/>
              </w:rPr>
            </w:pPr>
            <w:r>
              <w:rPr>
                <w:rFonts w:eastAsia="仿宋_GB2312"/>
                <w:kern w:val="0"/>
                <w:sz w:val="28"/>
                <w:szCs w:val="28"/>
              </w:rPr>
              <w:t>　</w:t>
            </w:r>
          </w:p>
        </w:tc>
        <w:tc>
          <w:tcPr>
            <w:tcW w:w="815" w:type="dxa"/>
            <w:vAlign w:val="center"/>
          </w:tcPr>
          <w:p>
            <w:pPr>
              <w:widowControl/>
              <w:spacing w:line="320" w:lineRule="exact"/>
              <w:rPr>
                <w:rFonts w:eastAsia="仿宋_GB2312"/>
                <w:kern w:val="0"/>
                <w:sz w:val="28"/>
                <w:szCs w:val="28"/>
              </w:rPr>
            </w:pPr>
            <w:r>
              <w:rPr>
                <w:rFonts w:eastAsia="仿宋_GB2312"/>
                <w:kern w:val="0"/>
                <w:sz w:val="28"/>
                <w:szCs w:val="28"/>
              </w:rPr>
              <w:t>　</w:t>
            </w:r>
          </w:p>
        </w:tc>
        <w:tc>
          <w:tcPr>
            <w:tcW w:w="1000" w:type="dxa"/>
            <w:vAlign w:val="center"/>
          </w:tcPr>
          <w:p>
            <w:pPr>
              <w:widowControl/>
              <w:spacing w:line="320" w:lineRule="exact"/>
              <w:rPr>
                <w:rFonts w:eastAsia="仿宋_GB2312"/>
                <w:kern w:val="0"/>
                <w:sz w:val="28"/>
                <w:szCs w:val="28"/>
              </w:rPr>
            </w:pPr>
            <w:r>
              <w:rPr>
                <w:rFonts w:eastAsia="仿宋_GB2312"/>
                <w:kern w:val="0"/>
                <w:sz w:val="28"/>
                <w:szCs w:val="28"/>
              </w:rPr>
              <w:t>　</w:t>
            </w:r>
          </w:p>
        </w:tc>
        <w:tc>
          <w:tcPr>
            <w:tcW w:w="919" w:type="dxa"/>
            <w:vAlign w:val="center"/>
          </w:tcPr>
          <w:p>
            <w:pPr>
              <w:widowControl/>
              <w:spacing w:line="320" w:lineRule="exact"/>
              <w:rPr>
                <w:rFonts w:eastAsia="仿宋_GB2312"/>
                <w:kern w:val="0"/>
                <w:sz w:val="28"/>
                <w:szCs w:val="28"/>
              </w:rPr>
            </w:pPr>
            <w:r>
              <w:rPr>
                <w:rFonts w:eastAsia="仿宋_GB2312"/>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1065" w:type="dxa"/>
            <w:vAlign w:val="center"/>
          </w:tcPr>
          <w:p>
            <w:pPr>
              <w:widowControl/>
              <w:spacing w:line="320" w:lineRule="exact"/>
              <w:rPr>
                <w:rFonts w:eastAsia="仿宋_GB2312"/>
                <w:kern w:val="0"/>
                <w:sz w:val="28"/>
                <w:szCs w:val="28"/>
              </w:rPr>
            </w:pPr>
            <w:r>
              <w:rPr>
                <w:rFonts w:eastAsia="仿宋_GB2312"/>
                <w:kern w:val="0"/>
                <w:sz w:val="28"/>
                <w:szCs w:val="28"/>
              </w:rPr>
              <w:t>2</w:t>
            </w:r>
          </w:p>
        </w:tc>
        <w:tc>
          <w:tcPr>
            <w:tcW w:w="8443" w:type="dxa"/>
            <w:vAlign w:val="center"/>
          </w:tcPr>
          <w:p>
            <w:pPr>
              <w:widowControl/>
              <w:spacing w:line="320" w:lineRule="exact"/>
              <w:rPr>
                <w:rFonts w:eastAsia="仿宋_GB2312"/>
                <w:kern w:val="0"/>
                <w:sz w:val="28"/>
                <w:szCs w:val="28"/>
              </w:rPr>
            </w:pPr>
            <w:r>
              <w:rPr>
                <w:rFonts w:hint="eastAsia" w:eastAsia="仿宋_GB2312"/>
                <w:kern w:val="0"/>
                <w:sz w:val="28"/>
                <w:szCs w:val="28"/>
              </w:rPr>
              <w:t>是否存在销售未依法注册、无合格证明文件以及过期、失效、淘汰的医疗器械产品等情况。</w:t>
            </w:r>
          </w:p>
        </w:tc>
        <w:tc>
          <w:tcPr>
            <w:tcW w:w="928" w:type="dxa"/>
            <w:vAlign w:val="center"/>
          </w:tcPr>
          <w:p>
            <w:pPr>
              <w:widowControl/>
              <w:spacing w:line="320" w:lineRule="exact"/>
              <w:rPr>
                <w:rFonts w:eastAsia="仿宋_GB2312"/>
                <w:kern w:val="0"/>
                <w:sz w:val="28"/>
                <w:szCs w:val="28"/>
              </w:rPr>
            </w:pPr>
            <w:r>
              <w:rPr>
                <w:rFonts w:eastAsia="仿宋_GB2312"/>
                <w:kern w:val="0"/>
                <w:sz w:val="28"/>
                <w:szCs w:val="28"/>
              </w:rPr>
              <w:t>　</w:t>
            </w:r>
          </w:p>
        </w:tc>
        <w:tc>
          <w:tcPr>
            <w:tcW w:w="815" w:type="dxa"/>
            <w:vAlign w:val="center"/>
          </w:tcPr>
          <w:p>
            <w:pPr>
              <w:widowControl/>
              <w:spacing w:line="320" w:lineRule="exact"/>
              <w:rPr>
                <w:rFonts w:eastAsia="仿宋_GB2312"/>
                <w:kern w:val="0"/>
                <w:sz w:val="28"/>
                <w:szCs w:val="28"/>
              </w:rPr>
            </w:pPr>
            <w:r>
              <w:rPr>
                <w:rFonts w:eastAsia="仿宋_GB2312"/>
                <w:kern w:val="0"/>
                <w:sz w:val="28"/>
                <w:szCs w:val="28"/>
              </w:rPr>
              <w:t>　</w:t>
            </w:r>
          </w:p>
        </w:tc>
        <w:tc>
          <w:tcPr>
            <w:tcW w:w="1000" w:type="dxa"/>
            <w:vAlign w:val="center"/>
          </w:tcPr>
          <w:p>
            <w:pPr>
              <w:widowControl/>
              <w:spacing w:line="320" w:lineRule="exact"/>
              <w:rPr>
                <w:rFonts w:eastAsia="仿宋_GB2312"/>
                <w:kern w:val="0"/>
                <w:sz w:val="28"/>
                <w:szCs w:val="28"/>
              </w:rPr>
            </w:pPr>
            <w:r>
              <w:rPr>
                <w:rFonts w:eastAsia="仿宋_GB2312"/>
                <w:kern w:val="0"/>
                <w:sz w:val="28"/>
                <w:szCs w:val="28"/>
              </w:rPr>
              <w:t>　</w:t>
            </w:r>
          </w:p>
        </w:tc>
        <w:tc>
          <w:tcPr>
            <w:tcW w:w="919" w:type="dxa"/>
            <w:vAlign w:val="center"/>
          </w:tcPr>
          <w:p>
            <w:pPr>
              <w:widowControl/>
              <w:spacing w:line="320" w:lineRule="exact"/>
              <w:rPr>
                <w:rFonts w:eastAsia="仿宋_GB2312"/>
                <w:kern w:val="0"/>
                <w:sz w:val="28"/>
                <w:szCs w:val="28"/>
              </w:rPr>
            </w:pPr>
            <w:r>
              <w:rPr>
                <w:rFonts w:eastAsia="仿宋_GB2312"/>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1065" w:type="dxa"/>
            <w:vAlign w:val="center"/>
          </w:tcPr>
          <w:p>
            <w:pPr>
              <w:widowControl/>
              <w:spacing w:line="320" w:lineRule="exact"/>
              <w:rPr>
                <w:rFonts w:eastAsia="仿宋_GB2312"/>
                <w:kern w:val="0"/>
                <w:sz w:val="28"/>
                <w:szCs w:val="28"/>
              </w:rPr>
            </w:pPr>
            <w:r>
              <w:rPr>
                <w:rFonts w:eastAsia="仿宋_GB2312"/>
                <w:kern w:val="0"/>
                <w:sz w:val="28"/>
                <w:szCs w:val="28"/>
              </w:rPr>
              <w:t>3</w:t>
            </w:r>
          </w:p>
        </w:tc>
        <w:tc>
          <w:tcPr>
            <w:tcW w:w="8443" w:type="dxa"/>
            <w:vAlign w:val="center"/>
          </w:tcPr>
          <w:p>
            <w:pPr>
              <w:widowControl/>
              <w:spacing w:line="320" w:lineRule="exact"/>
              <w:rPr>
                <w:rFonts w:eastAsia="仿宋_GB2312"/>
                <w:kern w:val="0"/>
                <w:sz w:val="28"/>
                <w:szCs w:val="28"/>
              </w:rPr>
            </w:pPr>
            <w:r>
              <w:rPr>
                <w:rFonts w:hint="eastAsia" w:eastAsia="仿宋_GB2312"/>
                <w:kern w:val="0"/>
                <w:sz w:val="28"/>
                <w:szCs w:val="28"/>
              </w:rPr>
              <w:t>是否办理网络销售备案</w:t>
            </w:r>
          </w:p>
        </w:tc>
        <w:tc>
          <w:tcPr>
            <w:tcW w:w="928" w:type="dxa"/>
            <w:vAlign w:val="center"/>
          </w:tcPr>
          <w:p>
            <w:pPr>
              <w:widowControl/>
              <w:spacing w:line="320" w:lineRule="exact"/>
              <w:rPr>
                <w:rFonts w:eastAsia="仿宋_GB2312"/>
                <w:kern w:val="0"/>
                <w:sz w:val="28"/>
                <w:szCs w:val="28"/>
              </w:rPr>
            </w:pPr>
            <w:r>
              <w:rPr>
                <w:rFonts w:eastAsia="仿宋_GB2312"/>
                <w:kern w:val="0"/>
                <w:sz w:val="28"/>
                <w:szCs w:val="28"/>
              </w:rPr>
              <w:t>　</w:t>
            </w:r>
          </w:p>
        </w:tc>
        <w:tc>
          <w:tcPr>
            <w:tcW w:w="815" w:type="dxa"/>
            <w:vAlign w:val="center"/>
          </w:tcPr>
          <w:p>
            <w:pPr>
              <w:widowControl/>
              <w:spacing w:line="320" w:lineRule="exact"/>
              <w:rPr>
                <w:rFonts w:eastAsia="仿宋_GB2312"/>
                <w:kern w:val="0"/>
                <w:sz w:val="28"/>
                <w:szCs w:val="28"/>
              </w:rPr>
            </w:pPr>
            <w:r>
              <w:rPr>
                <w:rFonts w:eastAsia="仿宋_GB2312"/>
                <w:kern w:val="0"/>
                <w:sz w:val="28"/>
                <w:szCs w:val="28"/>
              </w:rPr>
              <w:t>　</w:t>
            </w:r>
          </w:p>
        </w:tc>
        <w:tc>
          <w:tcPr>
            <w:tcW w:w="1000" w:type="dxa"/>
            <w:vAlign w:val="center"/>
          </w:tcPr>
          <w:p>
            <w:pPr>
              <w:widowControl/>
              <w:spacing w:line="320" w:lineRule="exact"/>
              <w:rPr>
                <w:rFonts w:eastAsia="仿宋_GB2312"/>
                <w:kern w:val="0"/>
                <w:sz w:val="28"/>
                <w:szCs w:val="28"/>
              </w:rPr>
            </w:pPr>
            <w:r>
              <w:rPr>
                <w:rFonts w:eastAsia="仿宋_GB2312"/>
                <w:kern w:val="0"/>
                <w:sz w:val="28"/>
                <w:szCs w:val="28"/>
              </w:rPr>
              <w:t>　</w:t>
            </w:r>
          </w:p>
        </w:tc>
        <w:tc>
          <w:tcPr>
            <w:tcW w:w="919" w:type="dxa"/>
            <w:vAlign w:val="center"/>
          </w:tcPr>
          <w:p>
            <w:pPr>
              <w:widowControl/>
              <w:spacing w:line="320" w:lineRule="exact"/>
              <w:rPr>
                <w:rFonts w:eastAsia="仿宋_GB2312"/>
                <w:kern w:val="0"/>
                <w:sz w:val="28"/>
                <w:szCs w:val="28"/>
              </w:rPr>
            </w:pPr>
            <w:r>
              <w:rPr>
                <w:rFonts w:eastAsia="仿宋_GB2312"/>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65" w:type="dxa"/>
            <w:vAlign w:val="center"/>
          </w:tcPr>
          <w:p>
            <w:pPr>
              <w:widowControl/>
              <w:spacing w:line="320" w:lineRule="exact"/>
              <w:rPr>
                <w:rFonts w:eastAsia="仿宋_GB2312"/>
                <w:kern w:val="0"/>
                <w:sz w:val="28"/>
                <w:szCs w:val="28"/>
              </w:rPr>
            </w:pPr>
            <w:r>
              <w:rPr>
                <w:rFonts w:eastAsia="仿宋_GB2312"/>
                <w:kern w:val="0"/>
                <w:sz w:val="28"/>
                <w:szCs w:val="28"/>
              </w:rPr>
              <w:t>4</w:t>
            </w:r>
          </w:p>
        </w:tc>
        <w:tc>
          <w:tcPr>
            <w:tcW w:w="8443" w:type="dxa"/>
            <w:vAlign w:val="center"/>
          </w:tcPr>
          <w:p>
            <w:pPr>
              <w:widowControl/>
              <w:spacing w:line="320" w:lineRule="exact"/>
              <w:rPr>
                <w:rFonts w:eastAsia="仿宋_GB2312"/>
                <w:kern w:val="0"/>
                <w:sz w:val="28"/>
                <w:szCs w:val="28"/>
              </w:rPr>
            </w:pPr>
            <w:r>
              <w:rPr>
                <w:rFonts w:hint="eastAsia" w:eastAsia="仿宋_GB2312"/>
                <w:kern w:val="0"/>
                <w:sz w:val="28"/>
                <w:szCs w:val="28"/>
              </w:rPr>
              <w:t>相关备案情况发生变化时，是否及时变更备案。</w:t>
            </w:r>
          </w:p>
        </w:tc>
        <w:tc>
          <w:tcPr>
            <w:tcW w:w="928" w:type="dxa"/>
            <w:vAlign w:val="center"/>
          </w:tcPr>
          <w:p>
            <w:pPr>
              <w:widowControl/>
              <w:spacing w:line="320" w:lineRule="exact"/>
              <w:rPr>
                <w:rFonts w:eastAsia="仿宋_GB2312"/>
                <w:kern w:val="0"/>
                <w:sz w:val="28"/>
                <w:szCs w:val="28"/>
              </w:rPr>
            </w:pPr>
            <w:r>
              <w:rPr>
                <w:rFonts w:eastAsia="仿宋_GB2312"/>
                <w:kern w:val="0"/>
                <w:sz w:val="28"/>
                <w:szCs w:val="28"/>
              </w:rPr>
              <w:t>　</w:t>
            </w:r>
          </w:p>
        </w:tc>
        <w:tc>
          <w:tcPr>
            <w:tcW w:w="815" w:type="dxa"/>
            <w:vAlign w:val="center"/>
          </w:tcPr>
          <w:p>
            <w:pPr>
              <w:widowControl/>
              <w:spacing w:line="320" w:lineRule="exact"/>
              <w:rPr>
                <w:rFonts w:eastAsia="仿宋_GB2312"/>
                <w:kern w:val="0"/>
                <w:sz w:val="28"/>
                <w:szCs w:val="28"/>
              </w:rPr>
            </w:pPr>
            <w:r>
              <w:rPr>
                <w:rFonts w:eastAsia="仿宋_GB2312"/>
                <w:kern w:val="0"/>
                <w:sz w:val="28"/>
                <w:szCs w:val="28"/>
              </w:rPr>
              <w:t>　</w:t>
            </w:r>
          </w:p>
        </w:tc>
        <w:tc>
          <w:tcPr>
            <w:tcW w:w="1000" w:type="dxa"/>
            <w:vAlign w:val="center"/>
          </w:tcPr>
          <w:p>
            <w:pPr>
              <w:widowControl/>
              <w:spacing w:line="320" w:lineRule="exact"/>
              <w:rPr>
                <w:rFonts w:eastAsia="仿宋_GB2312"/>
                <w:kern w:val="0"/>
                <w:sz w:val="28"/>
                <w:szCs w:val="28"/>
              </w:rPr>
            </w:pPr>
            <w:r>
              <w:rPr>
                <w:rFonts w:eastAsia="仿宋_GB2312"/>
                <w:kern w:val="0"/>
                <w:sz w:val="28"/>
                <w:szCs w:val="28"/>
              </w:rPr>
              <w:t>　</w:t>
            </w:r>
          </w:p>
        </w:tc>
        <w:tc>
          <w:tcPr>
            <w:tcW w:w="919" w:type="dxa"/>
            <w:vAlign w:val="center"/>
          </w:tcPr>
          <w:p>
            <w:pPr>
              <w:widowControl/>
              <w:spacing w:line="320" w:lineRule="exact"/>
              <w:rPr>
                <w:rFonts w:eastAsia="仿宋_GB2312"/>
                <w:kern w:val="0"/>
                <w:sz w:val="28"/>
                <w:szCs w:val="28"/>
              </w:rPr>
            </w:pPr>
            <w:r>
              <w:rPr>
                <w:rFonts w:eastAsia="仿宋_GB2312"/>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 w:hRule="atLeast"/>
        </w:trPr>
        <w:tc>
          <w:tcPr>
            <w:tcW w:w="1065" w:type="dxa"/>
            <w:vAlign w:val="center"/>
          </w:tcPr>
          <w:p>
            <w:pPr>
              <w:widowControl/>
              <w:spacing w:line="320" w:lineRule="exact"/>
              <w:rPr>
                <w:rFonts w:eastAsia="仿宋_GB2312"/>
                <w:kern w:val="0"/>
                <w:sz w:val="28"/>
                <w:szCs w:val="28"/>
              </w:rPr>
            </w:pPr>
            <w:r>
              <w:rPr>
                <w:rFonts w:eastAsia="仿宋_GB2312"/>
                <w:kern w:val="0"/>
                <w:sz w:val="28"/>
                <w:szCs w:val="28"/>
              </w:rPr>
              <w:t>5</w:t>
            </w:r>
          </w:p>
        </w:tc>
        <w:tc>
          <w:tcPr>
            <w:tcW w:w="8443" w:type="dxa"/>
            <w:vAlign w:val="center"/>
          </w:tcPr>
          <w:p>
            <w:pPr>
              <w:widowControl/>
              <w:spacing w:line="320" w:lineRule="exact"/>
              <w:rPr>
                <w:rFonts w:eastAsia="仿宋_GB2312"/>
                <w:kern w:val="0"/>
                <w:sz w:val="28"/>
                <w:szCs w:val="28"/>
              </w:rPr>
            </w:pPr>
            <w:r>
              <w:rPr>
                <w:rFonts w:hint="eastAsia" w:eastAsia="仿宋_GB2312"/>
                <w:kern w:val="0"/>
                <w:sz w:val="28"/>
                <w:szCs w:val="28"/>
              </w:rPr>
              <w:t>自建网站是否取得《互联网药品信息服务资格证书》，并具备与其规模相适应的办公场所以及数据备份、故障恢复等技术条件。</w:t>
            </w:r>
          </w:p>
        </w:tc>
        <w:tc>
          <w:tcPr>
            <w:tcW w:w="928" w:type="dxa"/>
            <w:vAlign w:val="center"/>
          </w:tcPr>
          <w:p>
            <w:pPr>
              <w:widowControl/>
              <w:spacing w:line="320" w:lineRule="exact"/>
              <w:rPr>
                <w:rFonts w:eastAsia="仿宋_GB2312"/>
                <w:kern w:val="0"/>
                <w:sz w:val="28"/>
                <w:szCs w:val="28"/>
              </w:rPr>
            </w:pPr>
            <w:r>
              <w:rPr>
                <w:rFonts w:eastAsia="仿宋_GB2312"/>
                <w:kern w:val="0"/>
                <w:sz w:val="28"/>
                <w:szCs w:val="28"/>
              </w:rPr>
              <w:t>　</w:t>
            </w:r>
          </w:p>
        </w:tc>
        <w:tc>
          <w:tcPr>
            <w:tcW w:w="815" w:type="dxa"/>
            <w:vAlign w:val="center"/>
          </w:tcPr>
          <w:p>
            <w:pPr>
              <w:widowControl/>
              <w:spacing w:line="320" w:lineRule="exact"/>
              <w:rPr>
                <w:rFonts w:eastAsia="仿宋_GB2312"/>
                <w:kern w:val="0"/>
                <w:sz w:val="28"/>
                <w:szCs w:val="28"/>
              </w:rPr>
            </w:pPr>
            <w:r>
              <w:rPr>
                <w:rFonts w:eastAsia="仿宋_GB2312"/>
                <w:kern w:val="0"/>
                <w:sz w:val="28"/>
                <w:szCs w:val="28"/>
              </w:rPr>
              <w:t>　</w:t>
            </w:r>
          </w:p>
        </w:tc>
        <w:tc>
          <w:tcPr>
            <w:tcW w:w="1000" w:type="dxa"/>
            <w:vAlign w:val="center"/>
          </w:tcPr>
          <w:p>
            <w:pPr>
              <w:widowControl/>
              <w:spacing w:line="320" w:lineRule="exact"/>
              <w:rPr>
                <w:rFonts w:eastAsia="仿宋_GB2312"/>
                <w:kern w:val="0"/>
                <w:sz w:val="28"/>
                <w:szCs w:val="28"/>
              </w:rPr>
            </w:pPr>
            <w:r>
              <w:rPr>
                <w:rFonts w:eastAsia="仿宋_GB2312"/>
                <w:kern w:val="0"/>
                <w:sz w:val="28"/>
                <w:szCs w:val="28"/>
              </w:rPr>
              <w:t>　</w:t>
            </w:r>
          </w:p>
        </w:tc>
        <w:tc>
          <w:tcPr>
            <w:tcW w:w="919" w:type="dxa"/>
            <w:vAlign w:val="center"/>
          </w:tcPr>
          <w:p>
            <w:pPr>
              <w:widowControl/>
              <w:spacing w:line="320" w:lineRule="exact"/>
              <w:rPr>
                <w:rFonts w:eastAsia="仿宋_GB2312"/>
                <w:kern w:val="0"/>
                <w:sz w:val="28"/>
                <w:szCs w:val="28"/>
              </w:rPr>
            </w:pPr>
            <w:r>
              <w:rPr>
                <w:rFonts w:eastAsia="仿宋_GB2312"/>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65" w:type="dxa"/>
            <w:vAlign w:val="center"/>
          </w:tcPr>
          <w:p>
            <w:pPr>
              <w:widowControl/>
              <w:spacing w:line="320" w:lineRule="exact"/>
              <w:rPr>
                <w:rFonts w:eastAsia="仿宋_GB2312"/>
                <w:kern w:val="0"/>
                <w:sz w:val="28"/>
                <w:szCs w:val="28"/>
              </w:rPr>
            </w:pPr>
            <w:r>
              <w:rPr>
                <w:rFonts w:eastAsia="仿宋_GB2312"/>
                <w:kern w:val="0"/>
                <w:sz w:val="28"/>
                <w:szCs w:val="28"/>
              </w:rPr>
              <w:t>6</w:t>
            </w:r>
          </w:p>
        </w:tc>
        <w:tc>
          <w:tcPr>
            <w:tcW w:w="8443" w:type="dxa"/>
            <w:vAlign w:val="center"/>
          </w:tcPr>
          <w:p>
            <w:pPr>
              <w:widowControl/>
              <w:spacing w:line="320" w:lineRule="exact"/>
              <w:rPr>
                <w:rFonts w:eastAsia="仿宋_GB2312"/>
                <w:kern w:val="0"/>
                <w:sz w:val="28"/>
                <w:szCs w:val="28"/>
              </w:rPr>
            </w:pPr>
            <w:r>
              <w:rPr>
                <w:rFonts w:hint="eastAsia" w:eastAsia="仿宋_GB2312"/>
                <w:kern w:val="0"/>
                <w:sz w:val="28"/>
                <w:szCs w:val="28"/>
              </w:rPr>
              <w:t>入驻平台是否取得医疗器械网络交易服务第三方平台备案凭证。</w:t>
            </w:r>
          </w:p>
        </w:tc>
        <w:tc>
          <w:tcPr>
            <w:tcW w:w="928" w:type="dxa"/>
            <w:vAlign w:val="center"/>
          </w:tcPr>
          <w:p>
            <w:pPr>
              <w:widowControl/>
              <w:spacing w:line="320" w:lineRule="exact"/>
              <w:rPr>
                <w:rFonts w:eastAsia="仿宋_GB2312"/>
                <w:kern w:val="0"/>
                <w:sz w:val="28"/>
                <w:szCs w:val="28"/>
              </w:rPr>
            </w:pPr>
            <w:r>
              <w:rPr>
                <w:rFonts w:eastAsia="仿宋_GB2312"/>
                <w:kern w:val="0"/>
                <w:sz w:val="28"/>
                <w:szCs w:val="28"/>
              </w:rPr>
              <w:t>　</w:t>
            </w:r>
          </w:p>
        </w:tc>
        <w:tc>
          <w:tcPr>
            <w:tcW w:w="815" w:type="dxa"/>
            <w:vAlign w:val="center"/>
          </w:tcPr>
          <w:p>
            <w:pPr>
              <w:widowControl/>
              <w:spacing w:line="320" w:lineRule="exact"/>
              <w:rPr>
                <w:rFonts w:eastAsia="仿宋_GB2312"/>
                <w:kern w:val="0"/>
                <w:sz w:val="28"/>
                <w:szCs w:val="28"/>
              </w:rPr>
            </w:pPr>
            <w:r>
              <w:rPr>
                <w:rFonts w:eastAsia="仿宋_GB2312"/>
                <w:kern w:val="0"/>
                <w:sz w:val="28"/>
                <w:szCs w:val="28"/>
              </w:rPr>
              <w:t>　</w:t>
            </w:r>
          </w:p>
        </w:tc>
        <w:tc>
          <w:tcPr>
            <w:tcW w:w="1000" w:type="dxa"/>
            <w:vAlign w:val="center"/>
          </w:tcPr>
          <w:p>
            <w:pPr>
              <w:widowControl/>
              <w:spacing w:line="320" w:lineRule="exact"/>
              <w:rPr>
                <w:rFonts w:eastAsia="仿宋_GB2312"/>
                <w:kern w:val="0"/>
                <w:sz w:val="28"/>
                <w:szCs w:val="28"/>
              </w:rPr>
            </w:pPr>
            <w:r>
              <w:rPr>
                <w:rFonts w:eastAsia="仿宋_GB2312"/>
                <w:kern w:val="0"/>
                <w:sz w:val="28"/>
                <w:szCs w:val="28"/>
              </w:rPr>
              <w:t>　</w:t>
            </w:r>
          </w:p>
        </w:tc>
        <w:tc>
          <w:tcPr>
            <w:tcW w:w="919" w:type="dxa"/>
            <w:vAlign w:val="center"/>
          </w:tcPr>
          <w:p>
            <w:pPr>
              <w:widowControl/>
              <w:spacing w:line="320" w:lineRule="exact"/>
              <w:rPr>
                <w:rFonts w:eastAsia="仿宋_GB2312"/>
                <w:kern w:val="0"/>
                <w:sz w:val="28"/>
                <w:szCs w:val="28"/>
              </w:rPr>
            </w:pPr>
            <w:r>
              <w:rPr>
                <w:rFonts w:eastAsia="仿宋_GB2312"/>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65" w:type="dxa"/>
            <w:vAlign w:val="center"/>
          </w:tcPr>
          <w:p>
            <w:pPr>
              <w:widowControl/>
              <w:spacing w:line="320" w:lineRule="exact"/>
              <w:rPr>
                <w:rFonts w:eastAsia="仿宋_GB2312"/>
                <w:kern w:val="0"/>
                <w:sz w:val="28"/>
                <w:szCs w:val="28"/>
              </w:rPr>
            </w:pPr>
            <w:r>
              <w:rPr>
                <w:rFonts w:eastAsia="仿宋_GB2312"/>
                <w:kern w:val="0"/>
                <w:sz w:val="28"/>
                <w:szCs w:val="28"/>
              </w:rPr>
              <w:t>7</w:t>
            </w:r>
          </w:p>
        </w:tc>
        <w:tc>
          <w:tcPr>
            <w:tcW w:w="8443" w:type="dxa"/>
            <w:vAlign w:val="center"/>
          </w:tcPr>
          <w:p>
            <w:pPr>
              <w:widowControl/>
              <w:spacing w:line="320" w:lineRule="exact"/>
              <w:rPr>
                <w:rFonts w:eastAsia="仿宋_GB2312"/>
                <w:kern w:val="0"/>
                <w:sz w:val="28"/>
                <w:szCs w:val="28"/>
              </w:rPr>
            </w:pPr>
            <w:r>
              <w:rPr>
                <w:rFonts w:hint="eastAsia" w:eastAsia="仿宋_GB2312"/>
                <w:kern w:val="0"/>
                <w:sz w:val="28"/>
                <w:szCs w:val="28"/>
              </w:rPr>
              <w:t>是否按要求在主页面展示企业经营许可证或备案凭证等。</w:t>
            </w:r>
          </w:p>
        </w:tc>
        <w:tc>
          <w:tcPr>
            <w:tcW w:w="928" w:type="dxa"/>
            <w:vAlign w:val="center"/>
          </w:tcPr>
          <w:p>
            <w:pPr>
              <w:widowControl/>
              <w:spacing w:line="320" w:lineRule="exact"/>
              <w:rPr>
                <w:rFonts w:eastAsia="仿宋_GB2312"/>
                <w:kern w:val="0"/>
                <w:sz w:val="28"/>
                <w:szCs w:val="28"/>
              </w:rPr>
            </w:pPr>
            <w:r>
              <w:rPr>
                <w:rFonts w:eastAsia="仿宋_GB2312"/>
                <w:kern w:val="0"/>
                <w:sz w:val="28"/>
                <w:szCs w:val="28"/>
              </w:rPr>
              <w:t>　</w:t>
            </w:r>
          </w:p>
        </w:tc>
        <w:tc>
          <w:tcPr>
            <w:tcW w:w="815" w:type="dxa"/>
            <w:vAlign w:val="center"/>
          </w:tcPr>
          <w:p>
            <w:pPr>
              <w:widowControl/>
              <w:spacing w:line="320" w:lineRule="exact"/>
              <w:rPr>
                <w:rFonts w:eastAsia="仿宋_GB2312"/>
                <w:kern w:val="0"/>
                <w:sz w:val="28"/>
                <w:szCs w:val="28"/>
              </w:rPr>
            </w:pPr>
            <w:r>
              <w:rPr>
                <w:rFonts w:eastAsia="仿宋_GB2312"/>
                <w:kern w:val="0"/>
                <w:sz w:val="28"/>
                <w:szCs w:val="28"/>
              </w:rPr>
              <w:t>　</w:t>
            </w:r>
          </w:p>
        </w:tc>
        <w:tc>
          <w:tcPr>
            <w:tcW w:w="1000" w:type="dxa"/>
            <w:vAlign w:val="center"/>
          </w:tcPr>
          <w:p>
            <w:pPr>
              <w:widowControl/>
              <w:spacing w:line="320" w:lineRule="exact"/>
              <w:rPr>
                <w:rFonts w:eastAsia="仿宋_GB2312"/>
                <w:kern w:val="0"/>
                <w:sz w:val="28"/>
                <w:szCs w:val="28"/>
              </w:rPr>
            </w:pPr>
            <w:r>
              <w:rPr>
                <w:rFonts w:eastAsia="仿宋_GB2312"/>
                <w:kern w:val="0"/>
                <w:sz w:val="28"/>
                <w:szCs w:val="28"/>
              </w:rPr>
              <w:t>　</w:t>
            </w:r>
          </w:p>
        </w:tc>
        <w:tc>
          <w:tcPr>
            <w:tcW w:w="919" w:type="dxa"/>
            <w:vAlign w:val="center"/>
          </w:tcPr>
          <w:p>
            <w:pPr>
              <w:widowControl/>
              <w:spacing w:line="320" w:lineRule="exact"/>
              <w:rPr>
                <w:rFonts w:eastAsia="仿宋_GB2312"/>
                <w:kern w:val="0"/>
                <w:sz w:val="28"/>
                <w:szCs w:val="28"/>
              </w:rPr>
            </w:pPr>
            <w:r>
              <w:rPr>
                <w:rFonts w:eastAsia="仿宋_GB2312"/>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65" w:type="dxa"/>
            <w:vAlign w:val="center"/>
          </w:tcPr>
          <w:p>
            <w:pPr>
              <w:widowControl/>
              <w:spacing w:line="320" w:lineRule="exact"/>
              <w:rPr>
                <w:rFonts w:eastAsia="仿宋_GB2312"/>
                <w:kern w:val="0"/>
                <w:sz w:val="28"/>
                <w:szCs w:val="28"/>
              </w:rPr>
            </w:pPr>
            <w:r>
              <w:rPr>
                <w:rFonts w:eastAsia="仿宋_GB2312"/>
                <w:kern w:val="0"/>
                <w:sz w:val="28"/>
                <w:szCs w:val="28"/>
              </w:rPr>
              <w:t>8</w:t>
            </w:r>
          </w:p>
        </w:tc>
        <w:tc>
          <w:tcPr>
            <w:tcW w:w="8443" w:type="dxa"/>
            <w:vAlign w:val="center"/>
          </w:tcPr>
          <w:p>
            <w:pPr>
              <w:widowControl/>
              <w:spacing w:line="320" w:lineRule="exact"/>
              <w:rPr>
                <w:rFonts w:eastAsia="仿宋_GB2312"/>
                <w:kern w:val="0"/>
                <w:sz w:val="28"/>
                <w:szCs w:val="28"/>
              </w:rPr>
            </w:pPr>
            <w:r>
              <w:rPr>
                <w:rFonts w:hint="eastAsia" w:eastAsia="仿宋_GB2312"/>
                <w:kern w:val="0"/>
                <w:sz w:val="28"/>
                <w:szCs w:val="28"/>
              </w:rPr>
              <w:t>是否按要求在产品页面展示该产品的注册证或备案凭证等。</w:t>
            </w:r>
          </w:p>
        </w:tc>
        <w:tc>
          <w:tcPr>
            <w:tcW w:w="928" w:type="dxa"/>
            <w:vAlign w:val="center"/>
          </w:tcPr>
          <w:p>
            <w:pPr>
              <w:widowControl/>
              <w:spacing w:line="320" w:lineRule="exact"/>
              <w:rPr>
                <w:rFonts w:eastAsia="仿宋_GB2312"/>
                <w:kern w:val="0"/>
                <w:sz w:val="28"/>
                <w:szCs w:val="28"/>
              </w:rPr>
            </w:pPr>
            <w:r>
              <w:rPr>
                <w:rFonts w:eastAsia="仿宋_GB2312"/>
                <w:kern w:val="0"/>
                <w:sz w:val="28"/>
                <w:szCs w:val="28"/>
              </w:rPr>
              <w:t>　</w:t>
            </w:r>
          </w:p>
        </w:tc>
        <w:tc>
          <w:tcPr>
            <w:tcW w:w="815" w:type="dxa"/>
            <w:vAlign w:val="center"/>
          </w:tcPr>
          <w:p>
            <w:pPr>
              <w:widowControl/>
              <w:spacing w:line="320" w:lineRule="exact"/>
              <w:rPr>
                <w:rFonts w:eastAsia="仿宋_GB2312"/>
                <w:kern w:val="0"/>
                <w:sz w:val="28"/>
                <w:szCs w:val="28"/>
              </w:rPr>
            </w:pPr>
            <w:r>
              <w:rPr>
                <w:rFonts w:eastAsia="仿宋_GB2312"/>
                <w:kern w:val="0"/>
                <w:sz w:val="28"/>
                <w:szCs w:val="28"/>
              </w:rPr>
              <w:t>　</w:t>
            </w:r>
          </w:p>
        </w:tc>
        <w:tc>
          <w:tcPr>
            <w:tcW w:w="1000" w:type="dxa"/>
            <w:vAlign w:val="center"/>
          </w:tcPr>
          <w:p>
            <w:pPr>
              <w:widowControl/>
              <w:spacing w:line="320" w:lineRule="exact"/>
              <w:rPr>
                <w:rFonts w:eastAsia="仿宋_GB2312"/>
                <w:kern w:val="0"/>
                <w:sz w:val="28"/>
                <w:szCs w:val="28"/>
              </w:rPr>
            </w:pPr>
            <w:r>
              <w:rPr>
                <w:rFonts w:eastAsia="仿宋_GB2312"/>
                <w:kern w:val="0"/>
                <w:sz w:val="28"/>
                <w:szCs w:val="28"/>
              </w:rPr>
              <w:t>　</w:t>
            </w:r>
          </w:p>
        </w:tc>
        <w:tc>
          <w:tcPr>
            <w:tcW w:w="919" w:type="dxa"/>
            <w:vAlign w:val="center"/>
          </w:tcPr>
          <w:p>
            <w:pPr>
              <w:widowControl/>
              <w:spacing w:line="320" w:lineRule="exact"/>
              <w:rPr>
                <w:rFonts w:eastAsia="仿宋_GB2312"/>
                <w:kern w:val="0"/>
                <w:sz w:val="28"/>
                <w:szCs w:val="28"/>
              </w:rPr>
            </w:pPr>
            <w:r>
              <w:rPr>
                <w:rFonts w:eastAsia="仿宋_GB2312"/>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065" w:type="dxa"/>
            <w:vAlign w:val="center"/>
          </w:tcPr>
          <w:p>
            <w:pPr>
              <w:widowControl/>
              <w:spacing w:line="320" w:lineRule="exact"/>
              <w:rPr>
                <w:rFonts w:eastAsia="仿宋_GB2312"/>
                <w:kern w:val="0"/>
                <w:sz w:val="28"/>
                <w:szCs w:val="28"/>
              </w:rPr>
            </w:pPr>
            <w:r>
              <w:rPr>
                <w:rFonts w:hint="eastAsia" w:eastAsia="仿宋_GB2312"/>
                <w:kern w:val="0"/>
                <w:sz w:val="28"/>
                <w:szCs w:val="28"/>
              </w:rPr>
              <w:t>9</w:t>
            </w:r>
          </w:p>
        </w:tc>
        <w:tc>
          <w:tcPr>
            <w:tcW w:w="8443" w:type="dxa"/>
            <w:vAlign w:val="center"/>
          </w:tcPr>
          <w:p>
            <w:pPr>
              <w:widowControl/>
              <w:spacing w:line="320" w:lineRule="exact"/>
              <w:rPr>
                <w:rFonts w:eastAsia="仿宋_GB2312"/>
                <w:kern w:val="0"/>
                <w:sz w:val="28"/>
                <w:szCs w:val="28"/>
              </w:rPr>
            </w:pPr>
            <w:r>
              <w:rPr>
                <w:rFonts w:hint="eastAsia" w:eastAsia="仿宋_GB2312"/>
                <w:kern w:val="0"/>
                <w:sz w:val="28"/>
                <w:szCs w:val="28"/>
              </w:rPr>
              <w:t>是否按要求建立销售记录制度，并做好相关产品的销售记录。</w:t>
            </w:r>
          </w:p>
        </w:tc>
        <w:tc>
          <w:tcPr>
            <w:tcW w:w="928" w:type="dxa"/>
            <w:vAlign w:val="center"/>
          </w:tcPr>
          <w:p>
            <w:pPr>
              <w:widowControl/>
              <w:spacing w:line="320" w:lineRule="exact"/>
              <w:rPr>
                <w:rFonts w:eastAsia="仿宋_GB2312"/>
                <w:kern w:val="0"/>
                <w:sz w:val="28"/>
                <w:szCs w:val="28"/>
              </w:rPr>
            </w:pPr>
          </w:p>
        </w:tc>
        <w:tc>
          <w:tcPr>
            <w:tcW w:w="815" w:type="dxa"/>
            <w:vAlign w:val="center"/>
          </w:tcPr>
          <w:p>
            <w:pPr>
              <w:widowControl/>
              <w:spacing w:line="320" w:lineRule="exact"/>
              <w:rPr>
                <w:rFonts w:eastAsia="仿宋_GB2312"/>
                <w:kern w:val="0"/>
                <w:sz w:val="28"/>
                <w:szCs w:val="28"/>
              </w:rPr>
            </w:pPr>
          </w:p>
        </w:tc>
        <w:tc>
          <w:tcPr>
            <w:tcW w:w="1000" w:type="dxa"/>
            <w:vAlign w:val="center"/>
          </w:tcPr>
          <w:p>
            <w:pPr>
              <w:widowControl/>
              <w:spacing w:line="320" w:lineRule="exact"/>
              <w:rPr>
                <w:rFonts w:eastAsia="仿宋_GB2312"/>
                <w:kern w:val="0"/>
                <w:sz w:val="28"/>
                <w:szCs w:val="28"/>
              </w:rPr>
            </w:pPr>
          </w:p>
        </w:tc>
        <w:tc>
          <w:tcPr>
            <w:tcW w:w="919" w:type="dxa"/>
            <w:vAlign w:val="center"/>
          </w:tcPr>
          <w:p>
            <w:pPr>
              <w:widowControl/>
              <w:spacing w:line="320" w:lineRule="exact"/>
              <w:rPr>
                <w:rFonts w:eastAsia="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065" w:type="dxa"/>
            <w:vAlign w:val="center"/>
          </w:tcPr>
          <w:p>
            <w:pPr>
              <w:widowControl/>
              <w:spacing w:line="320" w:lineRule="exact"/>
              <w:rPr>
                <w:rFonts w:eastAsia="仿宋_GB2312"/>
                <w:kern w:val="0"/>
                <w:sz w:val="28"/>
                <w:szCs w:val="28"/>
              </w:rPr>
            </w:pPr>
            <w:r>
              <w:rPr>
                <w:rFonts w:hint="eastAsia" w:eastAsia="仿宋_GB2312"/>
                <w:kern w:val="0"/>
                <w:sz w:val="28"/>
                <w:szCs w:val="28"/>
              </w:rPr>
              <w:t>10</w:t>
            </w:r>
          </w:p>
        </w:tc>
        <w:tc>
          <w:tcPr>
            <w:tcW w:w="8443" w:type="dxa"/>
            <w:vAlign w:val="center"/>
          </w:tcPr>
          <w:p>
            <w:pPr>
              <w:widowControl/>
              <w:spacing w:line="320" w:lineRule="exact"/>
              <w:rPr>
                <w:rFonts w:eastAsia="仿宋_GB2312"/>
                <w:kern w:val="0"/>
                <w:sz w:val="28"/>
                <w:szCs w:val="28"/>
              </w:rPr>
            </w:pPr>
            <w:r>
              <w:rPr>
                <w:rFonts w:hint="eastAsia" w:eastAsia="仿宋_GB2312"/>
                <w:kern w:val="0"/>
                <w:sz w:val="28"/>
                <w:szCs w:val="28"/>
              </w:rPr>
              <w:t>是否存在超范围经营行为。</w:t>
            </w:r>
          </w:p>
        </w:tc>
        <w:tc>
          <w:tcPr>
            <w:tcW w:w="928" w:type="dxa"/>
            <w:vAlign w:val="center"/>
          </w:tcPr>
          <w:p>
            <w:pPr>
              <w:widowControl/>
              <w:spacing w:line="320" w:lineRule="exact"/>
              <w:rPr>
                <w:rFonts w:eastAsia="仿宋_GB2312"/>
                <w:kern w:val="0"/>
                <w:sz w:val="28"/>
                <w:szCs w:val="28"/>
              </w:rPr>
            </w:pPr>
          </w:p>
        </w:tc>
        <w:tc>
          <w:tcPr>
            <w:tcW w:w="815" w:type="dxa"/>
            <w:vAlign w:val="center"/>
          </w:tcPr>
          <w:p>
            <w:pPr>
              <w:widowControl/>
              <w:spacing w:line="320" w:lineRule="exact"/>
              <w:rPr>
                <w:rFonts w:eastAsia="仿宋_GB2312"/>
                <w:kern w:val="0"/>
                <w:sz w:val="28"/>
                <w:szCs w:val="28"/>
              </w:rPr>
            </w:pPr>
          </w:p>
        </w:tc>
        <w:tc>
          <w:tcPr>
            <w:tcW w:w="1000" w:type="dxa"/>
            <w:vAlign w:val="center"/>
          </w:tcPr>
          <w:p>
            <w:pPr>
              <w:widowControl/>
              <w:spacing w:line="320" w:lineRule="exact"/>
              <w:rPr>
                <w:rFonts w:eastAsia="仿宋_GB2312"/>
                <w:kern w:val="0"/>
                <w:sz w:val="28"/>
                <w:szCs w:val="28"/>
              </w:rPr>
            </w:pPr>
          </w:p>
        </w:tc>
        <w:tc>
          <w:tcPr>
            <w:tcW w:w="919" w:type="dxa"/>
            <w:vAlign w:val="center"/>
          </w:tcPr>
          <w:p>
            <w:pPr>
              <w:widowControl/>
              <w:spacing w:line="320" w:lineRule="exact"/>
              <w:rPr>
                <w:rFonts w:eastAsia="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65" w:type="dxa"/>
            <w:vAlign w:val="center"/>
          </w:tcPr>
          <w:p>
            <w:pPr>
              <w:widowControl/>
              <w:spacing w:line="320" w:lineRule="exact"/>
              <w:rPr>
                <w:rFonts w:eastAsia="仿宋_GB2312"/>
                <w:kern w:val="0"/>
                <w:sz w:val="28"/>
                <w:szCs w:val="28"/>
              </w:rPr>
            </w:pPr>
            <w:r>
              <w:rPr>
                <w:rFonts w:hint="eastAsia" w:eastAsia="仿宋_GB2312"/>
                <w:kern w:val="0"/>
                <w:sz w:val="28"/>
                <w:szCs w:val="28"/>
              </w:rPr>
              <w:t>11</w:t>
            </w:r>
          </w:p>
        </w:tc>
        <w:tc>
          <w:tcPr>
            <w:tcW w:w="8443" w:type="dxa"/>
            <w:vAlign w:val="center"/>
          </w:tcPr>
          <w:p>
            <w:pPr>
              <w:widowControl/>
              <w:spacing w:line="320" w:lineRule="exact"/>
              <w:rPr>
                <w:rFonts w:eastAsia="仿宋_GB2312"/>
                <w:kern w:val="0"/>
                <w:sz w:val="28"/>
                <w:szCs w:val="28"/>
              </w:rPr>
            </w:pPr>
            <w:r>
              <w:rPr>
                <w:rFonts w:hint="eastAsia" w:eastAsia="仿宋_GB2312"/>
                <w:kern w:val="0"/>
                <w:sz w:val="28"/>
                <w:szCs w:val="28"/>
              </w:rPr>
              <w:t>医疗器械批发企业是否存在通过网络将医疗器械销售给不具有资质的医疗器械经营企业或者使用单位行为。</w:t>
            </w:r>
          </w:p>
        </w:tc>
        <w:tc>
          <w:tcPr>
            <w:tcW w:w="928" w:type="dxa"/>
            <w:vAlign w:val="center"/>
          </w:tcPr>
          <w:p>
            <w:pPr>
              <w:widowControl/>
              <w:spacing w:line="320" w:lineRule="exact"/>
              <w:rPr>
                <w:rFonts w:eastAsia="仿宋_GB2312"/>
                <w:kern w:val="0"/>
                <w:sz w:val="28"/>
                <w:szCs w:val="28"/>
              </w:rPr>
            </w:pPr>
          </w:p>
        </w:tc>
        <w:tc>
          <w:tcPr>
            <w:tcW w:w="815" w:type="dxa"/>
            <w:vAlign w:val="center"/>
          </w:tcPr>
          <w:p>
            <w:pPr>
              <w:widowControl/>
              <w:spacing w:line="320" w:lineRule="exact"/>
              <w:rPr>
                <w:rFonts w:eastAsia="仿宋_GB2312"/>
                <w:kern w:val="0"/>
                <w:sz w:val="28"/>
                <w:szCs w:val="28"/>
              </w:rPr>
            </w:pPr>
          </w:p>
        </w:tc>
        <w:tc>
          <w:tcPr>
            <w:tcW w:w="1000" w:type="dxa"/>
            <w:vAlign w:val="center"/>
          </w:tcPr>
          <w:p>
            <w:pPr>
              <w:widowControl/>
              <w:spacing w:line="320" w:lineRule="exact"/>
              <w:rPr>
                <w:rFonts w:eastAsia="仿宋_GB2312"/>
                <w:kern w:val="0"/>
                <w:sz w:val="28"/>
                <w:szCs w:val="28"/>
              </w:rPr>
            </w:pPr>
          </w:p>
        </w:tc>
        <w:tc>
          <w:tcPr>
            <w:tcW w:w="919" w:type="dxa"/>
            <w:vAlign w:val="center"/>
          </w:tcPr>
          <w:p>
            <w:pPr>
              <w:widowControl/>
              <w:spacing w:line="320" w:lineRule="exact"/>
              <w:rPr>
                <w:rFonts w:eastAsia="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 w:hRule="atLeast"/>
        </w:trPr>
        <w:tc>
          <w:tcPr>
            <w:tcW w:w="1065" w:type="dxa"/>
            <w:vAlign w:val="center"/>
          </w:tcPr>
          <w:p>
            <w:pPr>
              <w:widowControl/>
              <w:spacing w:line="320" w:lineRule="exact"/>
              <w:rPr>
                <w:rFonts w:eastAsia="仿宋_GB2312"/>
                <w:kern w:val="0"/>
                <w:sz w:val="28"/>
                <w:szCs w:val="28"/>
              </w:rPr>
            </w:pPr>
            <w:r>
              <w:rPr>
                <w:rFonts w:hint="eastAsia" w:eastAsia="仿宋_GB2312"/>
                <w:kern w:val="0"/>
                <w:sz w:val="28"/>
                <w:szCs w:val="28"/>
              </w:rPr>
              <w:t>12</w:t>
            </w:r>
          </w:p>
        </w:tc>
        <w:tc>
          <w:tcPr>
            <w:tcW w:w="8443" w:type="dxa"/>
            <w:vAlign w:val="center"/>
          </w:tcPr>
          <w:p>
            <w:pPr>
              <w:widowControl/>
              <w:spacing w:line="320" w:lineRule="exact"/>
              <w:rPr>
                <w:rFonts w:eastAsia="仿宋_GB2312"/>
                <w:kern w:val="0"/>
                <w:sz w:val="28"/>
                <w:szCs w:val="28"/>
              </w:rPr>
            </w:pPr>
            <w:r>
              <w:rPr>
                <w:rFonts w:hint="eastAsia" w:eastAsia="仿宋_GB2312"/>
                <w:kern w:val="0"/>
                <w:sz w:val="28"/>
                <w:szCs w:val="28"/>
              </w:rPr>
              <w:t>医疗器械零售企业是否存在通过网络将说明书中未标注安全使用特别说明的医疗器械销售给消费者个人的行为。</w:t>
            </w:r>
          </w:p>
        </w:tc>
        <w:tc>
          <w:tcPr>
            <w:tcW w:w="928" w:type="dxa"/>
            <w:vAlign w:val="center"/>
          </w:tcPr>
          <w:p>
            <w:pPr>
              <w:widowControl/>
              <w:spacing w:line="320" w:lineRule="exact"/>
              <w:rPr>
                <w:rFonts w:eastAsia="仿宋_GB2312"/>
                <w:kern w:val="0"/>
                <w:sz w:val="28"/>
                <w:szCs w:val="28"/>
              </w:rPr>
            </w:pPr>
          </w:p>
        </w:tc>
        <w:tc>
          <w:tcPr>
            <w:tcW w:w="815" w:type="dxa"/>
            <w:vAlign w:val="center"/>
          </w:tcPr>
          <w:p>
            <w:pPr>
              <w:widowControl/>
              <w:spacing w:line="320" w:lineRule="exact"/>
              <w:rPr>
                <w:rFonts w:eastAsia="仿宋_GB2312"/>
                <w:kern w:val="0"/>
                <w:sz w:val="28"/>
                <w:szCs w:val="28"/>
              </w:rPr>
            </w:pPr>
          </w:p>
        </w:tc>
        <w:tc>
          <w:tcPr>
            <w:tcW w:w="1000" w:type="dxa"/>
            <w:vAlign w:val="center"/>
          </w:tcPr>
          <w:p>
            <w:pPr>
              <w:widowControl/>
              <w:spacing w:line="320" w:lineRule="exact"/>
              <w:rPr>
                <w:rFonts w:eastAsia="仿宋_GB2312"/>
                <w:kern w:val="0"/>
                <w:sz w:val="28"/>
                <w:szCs w:val="28"/>
              </w:rPr>
            </w:pPr>
          </w:p>
        </w:tc>
        <w:tc>
          <w:tcPr>
            <w:tcW w:w="919" w:type="dxa"/>
            <w:vAlign w:val="center"/>
          </w:tcPr>
          <w:p>
            <w:pPr>
              <w:widowControl/>
              <w:spacing w:line="320" w:lineRule="exact"/>
              <w:rPr>
                <w:rFonts w:eastAsia="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 w:hRule="atLeast"/>
        </w:trPr>
        <w:tc>
          <w:tcPr>
            <w:tcW w:w="1065" w:type="dxa"/>
            <w:vAlign w:val="center"/>
          </w:tcPr>
          <w:p>
            <w:pPr>
              <w:widowControl/>
              <w:spacing w:line="320" w:lineRule="exact"/>
              <w:rPr>
                <w:rFonts w:eastAsia="仿宋_GB2312"/>
                <w:kern w:val="0"/>
                <w:sz w:val="28"/>
                <w:szCs w:val="28"/>
              </w:rPr>
            </w:pPr>
            <w:r>
              <w:rPr>
                <w:rFonts w:hint="eastAsia"/>
                <w:kern w:val="0"/>
                <w:sz w:val="28"/>
                <w:szCs w:val="28"/>
              </w:rPr>
              <w:t>13</w:t>
            </w:r>
          </w:p>
        </w:tc>
        <w:tc>
          <w:tcPr>
            <w:tcW w:w="8443" w:type="dxa"/>
            <w:vAlign w:val="center"/>
          </w:tcPr>
          <w:p>
            <w:pPr>
              <w:widowControl/>
              <w:spacing w:line="320" w:lineRule="exact"/>
              <w:rPr>
                <w:rFonts w:eastAsia="仿宋_GB2312"/>
                <w:kern w:val="0"/>
                <w:sz w:val="28"/>
                <w:szCs w:val="28"/>
              </w:rPr>
            </w:pPr>
            <w:r>
              <w:rPr>
                <w:rFonts w:hint="eastAsia" w:ascii="仿宋_GB2312" w:hAnsi="仿宋_GB2312" w:eastAsia="仿宋_GB2312" w:cs="仿宋_GB2312"/>
                <w:snapToGrid w:val="0"/>
                <w:color w:val="000000"/>
                <w:kern w:val="0"/>
                <w:sz w:val="32"/>
                <w:szCs w:val="32"/>
              </w:rPr>
              <w:t>是否按照医疗器械标签和说明书标明的条件贮存和运输医疗器械。</w:t>
            </w:r>
          </w:p>
        </w:tc>
        <w:tc>
          <w:tcPr>
            <w:tcW w:w="928" w:type="dxa"/>
            <w:vAlign w:val="center"/>
          </w:tcPr>
          <w:p>
            <w:pPr>
              <w:widowControl/>
              <w:spacing w:line="320" w:lineRule="exact"/>
              <w:rPr>
                <w:rFonts w:eastAsia="仿宋_GB2312"/>
                <w:kern w:val="0"/>
                <w:sz w:val="28"/>
                <w:szCs w:val="28"/>
              </w:rPr>
            </w:pPr>
          </w:p>
        </w:tc>
        <w:tc>
          <w:tcPr>
            <w:tcW w:w="815" w:type="dxa"/>
            <w:vAlign w:val="center"/>
          </w:tcPr>
          <w:p>
            <w:pPr>
              <w:widowControl/>
              <w:spacing w:line="320" w:lineRule="exact"/>
              <w:rPr>
                <w:rFonts w:eastAsia="仿宋_GB2312"/>
                <w:kern w:val="0"/>
                <w:sz w:val="28"/>
                <w:szCs w:val="28"/>
              </w:rPr>
            </w:pPr>
          </w:p>
        </w:tc>
        <w:tc>
          <w:tcPr>
            <w:tcW w:w="1000" w:type="dxa"/>
            <w:vAlign w:val="center"/>
          </w:tcPr>
          <w:p>
            <w:pPr>
              <w:widowControl/>
              <w:spacing w:line="320" w:lineRule="exact"/>
              <w:rPr>
                <w:rFonts w:eastAsia="仿宋_GB2312"/>
                <w:kern w:val="0"/>
                <w:sz w:val="28"/>
                <w:szCs w:val="28"/>
              </w:rPr>
            </w:pPr>
          </w:p>
        </w:tc>
        <w:tc>
          <w:tcPr>
            <w:tcW w:w="919" w:type="dxa"/>
            <w:vAlign w:val="center"/>
          </w:tcPr>
          <w:p>
            <w:pPr>
              <w:widowControl/>
              <w:spacing w:line="320" w:lineRule="exact"/>
              <w:rPr>
                <w:rFonts w:eastAsia="仿宋_GB2312"/>
                <w:kern w:val="0"/>
                <w:sz w:val="28"/>
                <w:szCs w:val="28"/>
              </w:rPr>
            </w:pPr>
          </w:p>
        </w:tc>
      </w:tr>
    </w:tbl>
    <w:p>
      <w:pPr>
        <w:pStyle w:val="2"/>
        <w:ind w:left="0" w:leftChars="0"/>
        <w:rPr>
          <w:rFonts w:eastAsia="黑体"/>
        </w:rPr>
      </w:pPr>
      <w:r>
        <w:rPr>
          <w:rFonts w:hint="eastAsia" w:ascii="黑体" w:hAnsi="黑体" w:eastAsia="黑体" w:cs="黑体"/>
          <w:sz w:val="32"/>
          <w:szCs w:val="32"/>
        </w:rPr>
        <w:t>附件5</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2021年医疗器械风险隐患排查治理生产企业情况汇总表</w:t>
      </w:r>
    </w:p>
    <w:p>
      <w:pPr>
        <w:widowControl/>
        <w:spacing w:line="560" w:lineRule="exact"/>
        <w:rPr>
          <w:rFonts w:eastAsia="仿宋_GB2312"/>
          <w:szCs w:val="21"/>
        </w:rPr>
      </w:pPr>
      <w:r>
        <w:rPr>
          <w:rFonts w:ascii="仿宋_GB2312" w:eastAsia="仿宋_GB2312"/>
          <w:kern w:val="0"/>
          <w:sz w:val="24"/>
        </w:rPr>
        <w:t>上报单位</w:t>
      </w:r>
      <w:r>
        <w:rPr>
          <w:rFonts w:hint="eastAsia" w:ascii="仿宋_GB2312"/>
          <w:kern w:val="0"/>
          <w:sz w:val="24"/>
        </w:rPr>
        <w:t xml:space="preserve"> </w:t>
      </w:r>
      <w:r>
        <w:rPr>
          <w:rFonts w:ascii="仿宋_GB2312" w:eastAsia="仿宋_GB2312"/>
          <w:kern w:val="0"/>
          <w:sz w:val="24"/>
        </w:rPr>
        <w:t>：</w:t>
      </w:r>
      <w:r>
        <w:rPr>
          <w:rFonts w:eastAsia="仿宋_GB2312"/>
          <w:kern w:val="0"/>
          <w:sz w:val="24"/>
        </w:rPr>
        <w:t>XX</w:t>
      </w:r>
      <w:r>
        <w:rPr>
          <w:rFonts w:hint="eastAsia"/>
          <w:kern w:val="0"/>
          <w:sz w:val="24"/>
        </w:rPr>
        <w:t>市（县、区）市场监管局</w:t>
      </w:r>
      <w:r>
        <w:rPr>
          <w:rFonts w:hint="eastAsia" w:ascii="仿宋_GB2312" w:eastAsia="仿宋_GB2312"/>
          <w:kern w:val="0"/>
          <w:sz w:val="24"/>
        </w:rPr>
        <w:t xml:space="preserve">                                            填报日期：</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0"/>
        <w:gridCol w:w="970"/>
        <w:gridCol w:w="755"/>
        <w:gridCol w:w="938"/>
        <w:gridCol w:w="937"/>
        <w:gridCol w:w="788"/>
        <w:gridCol w:w="862"/>
        <w:gridCol w:w="806"/>
        <w:gridCol w:w="975"/>
        <w:gridCol w:w="1369"/>
        <w:gridCol w:w="1369"/>
        <w:gridCol w:w="1425"/>
        <w:gridCol w:w="1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jc w:val="center"/>
        </w:trPr>
        <w:tc>
          <w:tcPr>
            <w:tcW w:w="173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kern w:val="0"/>
                <w:sz w:val="24"/>
              </w:rPr>
            </w:pPr>
          </w:p>
        </w:tc>
        <w:tc>
          <w:tcPr>
            <w:tcW w:w="970" w:type="dxa"/>
            <w:vMerge w:val="restart"/>
            <w:tcBorders>
              <w:top w:val="single" w:color="auto" w:sz="4" w:space="0"/>
              <w:left w:val="nil"/>
              <w:bottom w:val="single" w:color="auto" w:sz="4" w:space="0"/>
              <w:right w:val="single" w:color="auto" w:sz="4" w:space="0"/>
            </w:tcBorders>
            <w:vAlign w:val="center"/>
          </w:tcPr>
          <w:p>
            <w:pPr>
              <w:widowControl/>
              <w:spacing w:line="300" w:lineRule="exact"/>
              <w:jc w:val="center"/>
              <w:rPr>
                <w:rFonts w:eastAsia="仿宋_GB2312"/>
                <w:kern w:val="0"/>
                <w:sz w:val="24"/>
              </w:rPr>
            </w:pPr>
            <w:r>
              <w:rPr>
                <w:rFonts w:hint="eastAsia" w:eastAsia="仿宋_GB2312"/>
                <w:kern w:val="0"/>
                <w:sz w:val="24"/>
              </w:rPr>
              <w:t>辖区内相关企业数</w:t>
            </w:r>
          </w:p>
        </w:tc>
        <w:tc>
          <w:tcPr>
            <w:tcW w:w="755" w:type="dxa"/>
            <w:vMerge w:val="restart"/>
            <w:tcBorders>
              <w:top w:val="single" w:color="auto" w:sz="4" w:space="0"/>
              <w:left w:val="nil"/>
              <w:bottom w:val="single" w:color="auto" w:sz="4" w:space="0"/>
              <w:right w:val="single" w:color="auto" w:sz="4" w:space="0"/>
            </w:tcBorders>
            <w:vAlign w:val="center"/>
          </w:tcPr>
          <w:p>
            <w:pPr>
              <w:widowControl/>
              <w:spacing w:line="300" w:lineRule="exact"/>
              <w:jc w:val="center"/>
              <w:rPr>
                <w:rFonts w:eastAsia="仿宋_GB2312"/>
                <w:kern w:val="0"/>
                <w:sz w:val="24"/>
              </w:rPr>
            </w:pPr>
            <w:r>
              <w:rPr>
                <w:rFonts w:hint="eastAsia" w:eastAsia="仿宋_GB2312"/>
                <w:kern w:val="0"/>
                <w:sz w:val="24"/>
              </w:rPr>
              <w:t>排查</w:t>
            </w:r>
            <w:r>
              <w:rPr>
                <w:rFonts w:eastAsia="仿宋_GB2312"/>
                <w:kern w:val="0"/>
                <w:sz w:val="24"/>
              </w:rPr>
              <w:t>企业数</w:t>
            </w:r>
          </w:p>
        </w:tc>
        <w:tc>
          <w:tcPr>
            <w:tcW w:w="938" w:type="dxa"/>
            <w:vMerge w:val="restart"/>
            <w:tcBorders>
              <w:top w:val="single" w:color="auto" w:sz="4" w:space="0"/>
              <w:left w:val="nil"/>
              <w:bottom w:val="single" w:color="auto" w:sz="4" w:space="0"/>
              <w:right w:val="single" w:color="auto" w:sz="4" w:space="0"/>
            </w:tcBorders>
            <w:vAlign w:val="center"/>
          </w:tcPr>
          <w:p>
            <w:pPr>
              <w:widowControl/>
              <w:spacing w:line="300" w:lineRule="exact"/>
              <w:jc w:val="center"/>
              <w:rPr>
                <w:rFonts w:eastAsia="仿宋_GB2312"/>
                <w:kern w:val="0"/>
                <w:sz w:val="24"/>
              </w:rPr>
            </w:pPr>
            <w:r>
              <w:rPr>
                <w:rFonts w:hint="eastAsia" w:eastAsia="仿宋_GB2312"/>
                <w:kern w:val="0"/>
                <w:sz w:val="24"/>
              </w:rPr>
              <w:t>排查出风险隐患（个）</w:t>
            </w:r>
          </w:p>
        </w:tc>
        <w:tc>
          <w:tcPr>
            <w:tcW w:w="937" w:type="dxa"/>
            <w:vMerge w:val="restart"/>
            <w:tcBorders>
              <w:top w:val="single" w:color="auto" w:sz="4" w:space="0"/>
              <w:left w:val="nil"/>
              <w:bottom w:val="single" w:color="auto" w:sz="4" w:space="0"/>
              <w:right w:val="single" w:color="auto" w:sz="4" w:space="0"/>
            </w:tcBorders>
            <w:vAlign w:val="center"/>
          </w:tcPr>
          <w:p>
            <w:pPr>
              <w:widowControl/>
              <w:spacing w:line="300" w:lineRule="exact"/>
              <w:jc w:val="center"/>
              <w:rPr>
                <w:rFonts w:eastAsia="仿宋_GB2312"/>
                <w:kern w:val="0"/>
                <w:sz w:val="24"/>
              </w:rPr>
            </w:pPr>
            <w:r>
              <w:rPr>
                <w:rFonts w:hint="eastAsia" w:eastAsia="仿宋_GB2312"/>
                <w:kern w:val="0"/>
                <w:sz w:val="24"/>
              </w:rPr>
              <w:t>已消除风险隐患（个）</w:t>
            </w:r>
          </w:p>
        </w:tc>
        <w:tc>
          <w:tcPr>
            <w:tcW w:w="788" w:type="dxa"/>
            <w:vMerge w:val="restart"/>
            <w:tcBorders>
              <w:top w:val="single" w:color="auto" w:sz="4" w:space="0"/>
              <w:left w:val="nil"/>
              <w:bottom w:val="single" w:color="auto" w:sz="4" w:space="0"/>
              <w:right w:val="single" w:color="auto" w:sz="4" w:space="0"/>
            </w:tcBorders>
            <w:vAlign w:val="center"/>
          </w:tcPr>
          <w:p>
            <w:pPr>
              <w:widowControl/>
              <w:spacing w:line="300" w:lineRule="exact"/>
              <w:jc w:val="center"/>
              <w:rPr>
                <w:rFonts w:eastAsia="仿宋_GB2312"/>
                <w:kern w:val="0"/>
                <w:sz w:val="24"/>
              </w:rPr>
            </w:pPr>
            <w:r>
              <w:rPr>
                <w:rFonts w:hint="eastAsia" w:eastAsia="仿宋_GB2312"/>
                <w:kern w:val="0"/>
                <w:sz w:val="24"/>
              </w:rPr>
              <w:t>监督检查家次</w:t>
            </w:r>
          </w:p>
        </w:tc>
        <w:tc>
          <w:tcPr>
            <w:tcW w:w="862" w:type="dxa"/>
            <w:vMerge w:val="restart"/>
            <w:tcBorders>
              <w:top w:val="single" w:color="auto" w:sz="4" w:space="0"/>
              <w:left w:val="nil"/>
              <w:bottom w:val="single" w:color="auto" w:sz="4" w:space="0"/>
              <w:right w:val="single" w:color="auto" w:sz="4" w:space="0"/>
            </w:tcBorders>
            <w:vAlign w:val="center"/>
          </w:tcPr>
          <w:p>
            <w:pPr>
              <w:widowControl/>
              <w:spacing w:line="300" w:lineRule="exact"/>
              <w:jc w:val="center"/>
              <w:rPr>
                <w:rFonts w:eastAsia="仿宋_GB2312"/>
                <w:kern w:val="0"/>
                <w:sz w:val="24"/>
              </w:rPr>
            </w:pPr>
            <w:r>
              <w:rPr>
                <w:rFonts w:hint="eastAsia" w:eastAsia="仿宋_GB2312"/>
                <w:kern w:val="0"/>
                <w:sz w:val="24"/>
              </w:rPr>
              <w:t>责令停产企业数</w:t>
            </w:r>
          </w:p>
        </w:tc>
        <w:tc>
          <w:tcPr>
            <w:tcW w:w="806" w:type="dxa"/>
            <w:vMerge w:val="restart"/>
            <w:tcBorders>
              <w:top w:val="single" w:color="auto" w:sz="4" w:space="0"/>
              <w:left w:val="nil"/>
              <w:bottom w:val="single" w:color="auto" w:sz="4" w:space="0"/>
              <w:right w:val="single" w:color="auto" w:sz="4" w:space="0"/>
            </w:tcBorders>
            <w:vAlign w:val="center"/>
          </w:tcPr>
          <w:p>
            <w:pPr>
              <w:widowControl/>
              <w:spacing w:line="300" w:lineRule="exact"/>
              <w:jc w:val="center"/>
              <w:rPr>
                <w:rFonts w:eastAsia="仿宋_GB2312"/>
                <w:kern w:val="0"/>
                <w:sz w:val="24"/>
              </w:rPr>
            </w:pPr>
            <w:r>
              <w:rPr>
                <w:rFonts w:hint="eastAsia" w:eastAsia="仿宋_GB2312"/>
                <w:kern w:val="0"/>
                <w:sz w:val="24"/>
              </w:rPr>
              <w:t>出动检查人次</w:t>
            </w:r>
          </w:p>
        </w:tc>
        <w:tc>
          <w:tcPr>
            <w:tcW w:w="5138" w:type="dxa"/>
            <w:gridSpan w:val="4"/>
            <w:tcBorders>
              <w:top w:val="single" w:color="auto" w:sz="4" w:space="0"/>
              <w:left w:val="nil"/>
              <w:right w:val="single" w:color="auto" w:sz="4" w:space="0"/>
            </w:tcBorders>
            <w:vAlign w:val="center"/>
          </w:tcPr>
          <w:p>
            <w:pPr>
              <w:widowControl/>
              <w:spacing w:line="300" w:lineRule="exact"/>
              <w:jc w:val="center"/>
              <w:rPr>
                <w:rFonts w:eastAsia="仿宋_GB2312"/>
                <w:kern w:val="0"/>
                <w:sz w:val="24"/>
              </w:rPr>
            </w:pPr>
            <w:r>
              <w:rPr>
                <w:rFonts w:eastAsia="仿宋_GB2312"/>
                <w:kern w:val="0"/>
                <w:sz w:val="24"/>
              </w:rPr>
              <w:t>累计处罚情况</w:t>
            </w:r>
          </w:p>
        </w:tc>
        <w:tc>
          <w:tcPr>
            <w:tcW w:w="1250" w:type="dxa"/>
            <w:vMerge w:val="restart"/>
            <w:tcBorders>
              <w:top w:val="single" w:color="auto" w:sz="4" w:space="0"/>
              <w:left w:val="nil"/>
              <w:right w:val="single" w:color="auto" w:sz="4" w:space="0"/>
            </w:tcBorders>
          </w:tcPr>
          <w:p>
            <w:pPr>
              <w:widowControl/>
              <w:spacing w:line="300" w:lineRule="exact"/>
              <w:jc w:val="center"/>
              <w:rPr>
                <w:rFonts w:eastAsia="仿宋_GB2312"/>
                <w:kern w:val="0"/>
                <w:sz w:val="24"/>
              </w:rPr>
            </w:pPr>
          </w:p>
          <w:p>
            <w:pPr>
              <w:widowControl/>
              <w:spacing w:line="300" w:lineRule="exact"/>
              <w:jc w:val="center"/>
              <w:rPr>
                <w:rFonts w:eastAsia="仿宋_GB2312"/>
                <w:kern w:val="0"/>
                <w:sz w:val="24"/>
              </w:rPr>
            </w:pPr>
          </w:p>
          <w:p>
            <w:pPr>
              <w:widowControl/>
              <w:spacing w:line="300" w:lineRule="exact"/>
              <w:jc w:val="center"/>
              <w:rPr>
                <w:rFonts w:eastAsia="仿宋_GB2312"/>
                <w:kern w:val="0"/>
                <w:sz w:val="24"/>
              </w:rPr>
            </w:pPr>
            <w:r>
              <w:rPr>
                <w:rFonts w:hint="eastAsia" w:eastAsia="仿宋_GB2312"/>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173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kern w:val="0"/>
                <w:sz w:val="24"/>
              </w:rPr>
            </w:pPr>
          </w:p>
        </w:tc>
        <w:tc>
          <w:tcPr>
            <w:tcW w:w="970" w:type="dxa"/>
            <w:vMerge w:val="continue"/>
            <w:tcBorders>
              <w:top w:val="single" w:color="auto" w:sz="4" w:space="0"/>
              <w:left w:val="nil"/>
              <w:bottom w:val="single" w:color="auto" w:sz="4" w:space="0"/>
              <w:right w:val="single" w:color="auto" w:sz="4" w:space="0"/>
            </w:tcBorders>
            <w:vAlign w:val="center"/>
          </w:tcPr>
          <w:p>
            <w:pPr>
              <w:widowControl/>
              <w:spacing w:line="300" w:lineRule="exact"/>
              <w:jc w:val="left"/>
              <w:rPr>
                <w:rFonts w:eastAsia="仿宋_GB2312"/>
                <w:kern w:val="0"/>
                <w:sz w:val="24"/>
              </w:rPr>
            </w:pPr>
          </w:p>
        </w:tc>
        <w:tc>
          <w:tcPr>
            <w:tcW w:w="755" w:type="dxa"/>
            <w:vMerge w:val="continue"/>
            <w:tcBorders>
              <w:top w:val="single" w:color="auto" w:sz="4" w:space="0"/>
              <w:left w:val="nil"/>
              <w:bottom w:val="single" w:color="auto" w:sz="4" w:space="0"/>
              <w:right w:val="single" w:color="auto" w:sz="4" w:space="0"/>
            </w:tcBorders>
            <w:vAlign w:val="center"/>
          </w:tcPr>
          <w:p>
            <w:pPr>
              <w:widowControl/>
              <w:spacing w:line="300" w:lineRule="exact"/>
              <w:jc w:val="left"/>
              <w:rPr>
                <w:rFonts w:eastAsia="仿宋_GB2312"/>
                <w:kern w:val="0"/>
                <w:sz w:val="24"/>
              </w:rPr>
            </w:pPr>
          </w:p>
        </w:tc>
        <w:tc>
          <w:tcPr>
            <w:tcW w:w="938" w:type="dxa"/>
            <w:vMerge w:val="continue"/>
            <w:tcBorders>
              <w:top w:val="single" w:color="auto" w:sz="4" w:space="0"/>
              <w:left w:val="nil"/>
              <w:bottom w:val="single" w:color="auto" w:sz="4" w:space="0"/>
              <w:right w:val="single" w:color="auto" w:sz="4" w:space="0"/>
            </w:tcBorders>
            <w:vAlign w:val="center"/>
          </w:tcPr>
          <w:p>
            <w:pPr>
              <w:widowControl/>
              <w:spacing w:line="300" w:lineRule="exact"/>
              <w:jc w:val="left"/>
              <w:rPr>
                <w:rFonts w:eastAsia="仿宋_GB2312"/>
                <w:kern w:val="0"/>
                <w:sz w:val="24"/>
              </w:rPr>
            </w:pPr>
          </w:p>
        </w:tc>
        <w:tc>
          <w:tcPr>
            <w:tcW w:w="937" w:type="dxa"/>
            <w:vMerge w:val="continue"/>
            <w:tcBorders>
              <w:top w:val="single" w:color="auto" w:sz="4" w:space="0"/>
              <w:left w:val="nil"/>
              <w:bottom w:val="single" w:color="auto" w:sz="4" w:space="0"/>
              <w:right w:val="single" w:color="auto" w:sz="4" w:space="0"/>
            </w:tcBorders>
            <w:vAlign w:val="center"/>
          </w:tcPr>
          <w:p>
            <w:pPr>
              <w:widowControl/>
              <w:spacing w:line="300" w:lineRule="exact"/>
              <w:jc w:val="left"/>
              <w:rPr>
                <w:rFonts w:eastAsia="仿宋_GB2312"/>
                <w:kern w:val="0"/>
                <w:sz w:val="24"/>
              </w:rPr>
            </w:pPr>
          </w:p>
        </w:tc>
        <w:tc>
          <w:tcPr>
            <w:tcW w:w="788" w:type="dxa"/>
            <w:vMerge w:val="continue"/>
            <w:tcBorders>
              <w:top w:val="single" w:color="auto" w:sz="4" w:space="0"/>
              <w:left w:val="nil"/>
              <w:bottom w:val="single" w:color="auto" w:sz="4" w:space="0"/>
              <w:right w:val="single" w:color="auto" w:sz="4" w:space="0"/>
            </w:tcBorders>
            <w:vAlign w:val="center"/>
          </w:tcPr>
          <w:p>
            <w:pPr>
              <w:widowControl/>
              <w:spacing w:line="300" w:lineRule="exact"/>
              <w:jc w:val="left"/>
              <w:rPr>
                <w:rFonts w:eastAsia="仿宋_GB2312"/>
                <w:kern w:val="0"/>
                <w:sz w:val="24"/>
              </w:rPr>
            </w:pPr>
          </w:p>
        </w:tc>
        <w:tc>
          <w:tcPr>
            <w:tcW w:w="862" w:type="dxa"/>
            <w:vMerge w:val="continue"/>
            <w:tcBorders>
              <w:top w:val="single" w:color="auto" w:sz="4" w:space="0"/>
              <w:left w:val="nil"/>
              <w:bottom w:val="single" w:color="auto" w:sz="4" w:space="0"/>
              <w:right w:val="single" w:color="auto" w:sz="4" w:space="0"/>
            </w:tcBorders>
            <w:vAlign w:val="center"/>
          </w:tcPr>
          <w:p>
            <w:pPr>
              <w:widowControl/>
              <w:spacing w:line="300" w:lineRule="exact"/>
              <w:jc w:val="left"/>
              <w:rPr>
                <w:rFonts w:eastAsia="仿宋_GB2312"/>
                <w:kern w:val="0"/>
                <w:sz w:val="24"/>
              </w:rPr>
            </w:pPr>
          </w:p>
        </w:tc>
        <w:tc>
          <w:tcPr>
            <w:tcW w:w="806" w:type="dxa"/>
            <w:vMerge w:val="continue"/>
            <w:tcBorders>
              <w:top w:val="single" w:color="auto" w:sz="4" w:space="0"/>
              <w:left w:val="nil"/>
              <w:bottom w:val="single" w:color="auto" w:sz="4" w:space="0"/>
              <w:right w:val="single" w:color="auto" w:sz="4" w:space="0"/>
            </w:tcBorders>
            <w:vAlign w:val="center"/>
          </w:tcPr>
          <w:p>
            <w:pPr>
              <w:widowControl/>
              <w:spacing w:line="300" w:lineRule="exact"/>
              <w:jc w:val="left"/>
              <w:rPr>
                <w:rFonts w:eastAsia="仿宋_GB2312"/>
                <w:kern w:val="0"/>
                <w:sz w:val="24"/>
              </w:rPr>
            </w:pPr>
          </w:p>
        </w:tc>
        <w:tc>
          <w:tcPr>
            <w:tcW w:w="975" w:type="dxa"/>
            <w:tcBorders>
              <w:left w:val="nil"/>
              <w:bottom w:val="single" w:color="auto" w:sz="4" w:space="0"/>
              <w:right w:val="single" w:color="auto" w:sz="4" w:space="0"/>
            </w:tcBorders>
            <w:vAlign w:val="center"/>
          </w:tcPr>
          <w:p>
            <w:pPr>
              <w:spacing w:line="300" w:lineRule="exact"/>
              <w:jc w:val="center"/>
              <w:rPr>
                <w:rFonts w:eastAsia="仿宋_GB2312"/>
                <w:kern w:val="0"/>
                <w:sz w:val="24"/>
              </w:rPr>
            </w:pPr>
            <w:r>
              <w:rPr>
                <w:rFonts w:eastAsia="仿宋_GB2312"/>
                <w:kern w:val="0"/>
                <w:sz w:val="24"/>
              </w:rPr>
              <w:t>立案（家）</w:t>
            </w:r>
          </w:p>
        </w:tc>
        <w:tc>
          <w:tcPr>
            <w:tcW w:w="1369"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eastAsia="仿宋_GB2312"/>
                <w:kern w:val="0"/>
                <w:sz w:val="24"/>
              </w:rPr>
            </w:pPr>
            <w:r>
              <w:rPr>
                <w:rFonts w:hint="eastAsia" w:eastAsia="仿宋_GB2312"/>
                <w:kern w:val="0"/>
                <w:sz w:val="24"/>
              </w:rPr>
              <w:t>涉案产品</w:t>
            </w:r>
            <w:r>
              <w:rPr>
                <w:rFonts w:eastAsia="仿宋_GB2312"/>
                <w:kern w:val="0"/>
                <w:sz w:val="24"/>
              </w:rPr>
              <w:t>货值</w:t>
            </w:r>
          </w:p>
          <w:p>
            <w:pPr>
              <w:widowControl/>
              <w:spacing w:line="300" w:lineRule="exact"/>
              <w:jc w:val="center"/>
              <w:rPr>
                <w:rFonts w:eastAsia="仿宋_GB2312"/>
                <w:kern w:val="0"/>
                <w:sz w:val="24"/>
              </w:rPr>
            </w:pPr>
            <w:r>
              <w:rPr>
                <w:rFonts w:eastAsia="仿宋_GB2312"/>
                <w:kern w:val="0"/>
                <w:sz w:val="24"/>
              </w:rPr>
              <w:t>（万元）</w:t>
            </w:r>
          </w:p>
        </w:tc>
        <w:tc>
          <w:tcPr>
            <w:tcW w:w="1369"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eastAsia="仿宋_GB2312"/>
                <w:kern w:val="0"/>
                <w:sz w:val="24"/>
              </w:rPr>
            </w:pPr>
            <w:r>
              <w:rPr>
                <w:rFonts w:eastAsia="仿宋_GB2312"/>
                <w:kern w:val="0"/>
                <w:sz w:val="24"/>
              </w:rPr>
              <w:t>罚没金额（万元）</w:t>
            </w:r>
          </w:p>
        </w:tc>
        <w:tc>
          <w:tcPr>
            <w:tcW w:w="1425"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eastAsia="仿宋_GB2312"/>
                <w:kern w:val="0"/>
                <w:sz w:val="24"/>
              </w:rPr>
            </w:pPr>
            <w:r>
              <w:rPr>
                <w:rFonts w:hint="eastAsia" w:eastAsia="仿宋_GB2312"/>
                <w:kern w:val="0"/>
                <w:sz w:val="24"/>
              </w:rPr>
              <w:t>吊销许可证</w:t>
            </w:r>
          </w:p>
          <w:p>
            <w:pPr>
              <w:widowControl/>
              <w:spacing w:line="300" w:lineRule="exact"/>
              <w:jc w:val="center"/>
              <w:rPr>
                <w:rFonts w:eastAsia="仿宋_GB2312"/>
                <w:kern w:val="0"/>
                <w:sz w:val="24"/>
              </w:rPr>
            </w:pPr>
            <w:r>
              <w:rPr>
                <w:rFonts w:hint="eastAsia" w:eastAsia="仿宋_GB2312"/>
                <w:kern w:val="0"/>
                <w:sz w:val="24"/>
              </w:rPr>
              <w:t>（证）</w:t>
            </w:r>
          </w:p>
        </w:tc>
        <w:tc>
          <w:tcPr>
            <w:tcW w:w="1250" w:type="dxa"/>
            <w:vMerge w:val="continue"/>
            <w:tcBorders>
              <w:left w:val="nil"/>
              <w:bottom w:val="single" w:color="auto" w:sz="4" w:space="0"/>
              <w:right w:val="single" w:color="auto" w:sz="4" w:space="0"/>
            </w:tcBorders>
          </w:tcPr>
          <w:p>
            <w:pPr>
              <w:widowControl/>
              <w:spacing w:line="300" w:lineRule="exact"/>
              <w:jc w:val="center"/>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jc w:val="center"/>
        </w:trPr>
        <w:tc>
          <w:tcPr>
            <w:tcW w:w="173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eastAsia="仿宋_GB2312"/>
                <w:kern w:val="0"/>
                <w:sz w:val="24"/>
              </w:rPr>
            </w:pPr>
            <w:r>
              <w:rPr>
                <w:rFonts w:hint="eastAsia" w:eastAsia="仿宋_GB2312"/>
                <w:kern w:val="0"/>
                <w:sz w:val="24"/>
              </w:rPr>
              <w:t>疫情防控类医疗器械</w:t>
            </w:r>
          </w:p>
        </w:tc>
        <w:tc>
          <w:tcPr>
            <w:tcW w:w="970" w:type="dxa"/>
            <w:tcBorders>
              <w:top w:val="single" w:color="auto" w:sz="4" w:space="0"/>
              <w:left w:val="nil"/>
              <w:bottom w:val="single" w:color="auto" w:sz="4" w:space="0"/>
              <w:right w:val="single" w:color="auto" w:sz="4" w:space="0"/>
            </w:tcBorders>
            <w:vAlign w:val="center"/>
          </w:tcPr>
          <w:p>
            <w:pPr>
              <w:widowControl/>
              <w:spacing w:line="300" w:lineRule="exact"/>
              <w:jc w:val="center"/>
              <w:rPr>
                <w:kern w:val="0"/>
                <w:sz w:val="24"/>
              </w:rPr>
            </w:pPr>
          </w:p>
        </w:tc>
        <w:tc>
          <w:tcPr>
            <w:tcW w:w="755" w:type="dxa"/>
            <w:tcBorders>
              <w:top w:val="single" w:color="auto" w:sz="4" w:space="0"/>
              <w:left w:val="nil"/>
              <w:bottom w:val="single" w:color="auto" w:sz="4" w:space="0"/>
              <w:right w:val="single" w:color="auto" w:sz="4" w:space="0"/>
            </w:tcBorders>
            <w:vAlign w:val="center"/>
          </w:tcPr>
          <w:p>
            <w:pPr>
              <w:widowControl/>
              <w:spacing w:line="300" w:lineRule="exact"/>
              <w:jc w:val="center"/>
              <w:rPr>
                <w:kern w:val="0"/>
                <w:sz w:val="24"/>
              </w:rPr>
            </w:pPr>
          </w:p>
        </w:tc>
        <w:tc>
          <w:tcPr>
            <w:tcW w:w="938" w:type="dxa"/>
            <w:tcBorders>
              <w:top w:val="single" w:color="auto" w:sz="4" w:space="0"/>
              <w:left w:val="nil"/>
              <w:bottom w:val="single" w:color="auto" w:sz="4" w:space="0"/>
              <w:right w:val="single" w:color="auto" w:sz="4" w:space="0"/>
            </w:tcBorders>
            <w:vAlign w:val="center"/>
          </w:tcPr>
          <w:p>
            <w:pPr>
              <w:widowControl/>
              <w:spacing w:line="300" w:lineRule="exact"/>
              <w:jc w:val="center"/>
              <w:rPr>
                <w:kern w:val="0"/>
                <w:sz w:val="24"/>
              </w:rPr>
            </w:pPr>
          </w:p>
        </w:tc>
        <w:tc>
          <w:tcPr>
            <w:tcW w:w="937" w:type="dxa"/>
            <w:tcBorders>
              <w:top w:val="single" w:color="auto" w:sz="4" w:space="0"/>
              <w:left w:val="nil"/>
              <w:bottom w:val="single" w:color="auto" w:sz="4" w:space="0"/>
              <w:right w:val="single" w:color="auto" w:sz="4" w:space="0"/>
            </w:tcBorders>
            <w:vAlign w:val="center"/>
          </w:tcPr>
          <w:p>
            <w:pPr>
              <w:widowControl/>
              <w:spacing w:line="300" w:lineRule="exact"/>
              <w:jc w:val="center"/>
              <w:rPr>
                <w:kern w:val="0"/>
                <w:sz w:val="24"/>
              </w:rPr>
            </w:pPr>
          </w:p>
        </w:tc>
        <w:tc>
          <w:tcPr>
            <w:tcW w:w="788" w:type="dxa"/>
            <w:tcBorders>
              <w:top w:val="single" w:color="auto" w:sz="4" w:space="0"/>
              <w:left w:val="nil"/>
              <w:bottom w:val="single" w:color="auto" w:sz="4" w:space="0"/>
              <w:right w:val="single" w:color="auto" w:sz="4" w:space="0"/>
            </w:tcBorders>
            <w:vAlign w:val="center"/>
          </w:tcPr>
          <w:p>
            <w:pPr>
              <w:widowControl/>
              <w:spacing w:line="300" w:lineRule="exact"/>
              <w:jc w:val="center"/>
              <w:rPr>
                <w:kern w:val="0"/>
                <w:sz w:val="24"/>
              </w:rPr>
            </w:pPr>
          </w:p>
        </w:tc>
        <w:tc>
          <w:tcPr>
            <w:tcW w:w="862" w:type="dxa"/>
            <w:tcBorders>
              <w:top w:val="single" w:color="auto" w:sz="4" w:space="0"/>
              <w:left w:val="nil"/>
              <w:bottom w:val="single" w:color="auto" w:sz="4" w:space="0"/>
              <w:right w:val="single" w:color="auto" w:sz="4" w:space="0"/>
            </w:tcBorders>
            <w:vAlign w:val="center"/>
          </w:tcPr>
          <w:p>
            <w:pPr>
              <w:widowControl/>
              <w:spacing w:line="300" w:lineRule="exact"/>
              <w:jc w:val="center"/>
              <w:rPr>
                <w:kern w:val="0"/>
                <w:sz w:val="24"/>
              </w:rPr>
            </w:pPr>
          </w:p>
        </w:tc>
        <w:tc>
          <w:tcPr>
            <w:tcW w:w="806" w:type="dxa"/>
            <w:tcBorders>
              <w:top w:val="single" w:color="auto" w:sz="4" w:space="0"/>
              <w:left w:val="nil"/>
              <w:bottom w:val="single" w:color="auto" w:sz="4" w:space="0"/>
              <w:right w:val="single" w:color="auto" w:sz="4" w:space="0"/>
            </w:tcBorders>
            <w:vAlign w:val="center"/>
          </w:tcPr>
          <w:p>
            <w:pPr>
              <w:widowControl/>
              <w:spacing w:line="300" w:lineRule="exact"/>
              <w:jc w:val="center"/>
              <w:rPr>
                <w:kern w:val="0"/>
                <w:sz w:val="24"/>
              </w:rPr>
            </w:pPr>
          </w:p>
        </w:tc>
        <w:tc>
          <w:tcPr>
            <w:tcW w:w="975" w:type="dxa"/>
            <w:tcBorders>
              <w:top w:val="single" w:color="auto" w:sz="4" w:space="0"/>
              <w:left w:val="nil"/>
              <w:bottom w:val="single" w:color="auto" w:sz="4" w:space="0"/>
              <w:right w:val="single" w:color="auto" w:sz="4" w:space="0"/>
            </w:tcBorders>
            <w:vAlign w:val="center"/>
          </w:tcPr>
          <w:p>
            <w:pPr>
              <w:widowControl/>
              <w:spacing w:line="300" w:lineRule="exact"/>
              <w:jc w:val="center"/>
              <w:rPr>
                <w:kern w:val="0"/>
                <w:sz w:val="24"/>
              </w:rPr>
            </w:pPr>
          </w:p>
        </w:tc>
        <w:tc>
          <w:tcPr>
            <w:tcW w:w="1369" w:type="dxa"/>
            <w:tcBorders>
              <w:top w:val="single" w:color="auto" w:sz="4" w:space="0"/>
              <w:left w:val="nil"/>
              <w:bottom w:val="single" w:color="auto" w:sz="4" w:space="0"/>
              <w:right w:val="single" w:color="auto" w:sz="4" w:space="0"/>
            </w:tcBorders>
            <w:vAlign w:val="center"/>
          </w:tcPr>
          <w:p>
            <w:pPr>
              <w:widowControl/>
              <w:spacing w:line="300" w:lineRule="exact"/>
              <w:jc w:val="center"/>
              <w:rPr>
                <w:kern w:val="0"/>
                <w:sz w:val="24"/>
              </w:rPr>
            </w:pPr>
          </w:p>
        </w:tc>
        <w:tc>
          <w:tcPr>
            <w:tcW w:w="1369" w:type="dxa"/>
            <w:tcBorders>
              <w:top w:val="single" w:color="auto" w:sz="4" w:space="0"/>
              <w:left w:val="nil"/>
              <w:bottom w:val="single" w:color="auto" w:sz="4" w:space="0"/>
              <w:right w:val="single" w:color="auto" w:sz="4" w:space="0"/>
            </w:tcBorders>
            <w:vAlign w:val="center"/>
          </w:tcPr>
          <w:p>
            <w:pPr>
              <w:widowControl/>
              <w:spacing w:line="300" w:lineRule="exact"/>
              <w:jc w:val="center"/>
              <w:rPr>
                <w:kern w:val="0"/>
                <w:sz w:val="24"/>
              </w:rPr>
            </w:pPr>
          </w:p>
        </w:tc>
        <w:tc>
          <w:tcPr>
            <w:tcW w:w="1425" w:type="dxa"/>
            <w:tcBorders>
              <w:top w:val="single" w:color="auto" w:sz="4" w:space="0"/>
              <w:left w:val="nil"/>
              <w:bottom w:val="single" w:color="auto" w:sz="4" w:space="0"/>
              <w:right w:val="single" w:color="auto" w:sz="4" w:space="0"/>
            </w:tcBorders>
            <w:vAlign w:val="center"/>
          </w:tcPr>
          <w:p>
            <w:pPr>
              <w:widowControl/>
              <w:spacing w:line="300" w:lineRule="exact"/>
              <w:jc w:val="center"/>
              <w:rPr>
                <w:kern w:val="0"/>
                <w:sz w:val="24"/>
              </w:rPr>
            </w:pPr>
          </w:p>
        </w:tc>
        <w:tc>
          <w:tcPr>
            <w:tcW w:w="1250" w:type="dxa"/>
            <w:tcBorders>
              <w:top w:val="single" w:color="auto" w:sz="4" w:space="0"/>
              <w:left w:val="nil"/>
              <w:bottom w:val="single" w:color="auto" w:sz="4" w:space="0"/>
              <w:right w:val="single" w:color="auto" w:sz="4" w:space="0"/>
            </w:tcBorders>
          </w:tcPr>
          <w:p>
            <w:pPr>
              <w:widowControl/>
              <w:spacing w:line="300" w:lineRule="exact"/>
              <w:jc w:val="center"/>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jc w:val="center"/>
        </w:trPr>
        <w:tc>
          <w:tcPr>
            <w:tcW w:w="173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eastAsia="仿宋_GB2312"/>
                <w:kern w:val="0"/>
                <w:sz w:val="24"/>
              </w:rPr>
            </w:pPr>
            <w:r>
              <w:rPr>
                <w:rFonts w:hint="eastAsia" w:eastAsia="仿宋_GB2312"/>
                <w:kern w:val="0"/>
                <w:sz w:val="24"/>
              </w:rPr>
              <w:t>集中带量采购中选产品</w:t>
            </w:r>
          </w:p>
        </w:tc>
        <w:tc>
          <w:tcPr>
            <w:tcW w:w="970" w:type="dxa"/>
            <w:tcBorders>
              <w:top w:val="single" w:color="auto" w:sz="4" w:space="0"/>
              <w:left w:val="nil"/>
              <w:bottom w:val="single" w:color="auto" w:sz="4" w:space="0"/>
              <w:right w:val="single" w:color="auto" w:sz="4" w:space="0"/>
            </w:tcBorders>
            <w:vAlign w:val="center"/>
          </w:tcPr>
          <w:p>
            <w:pPr>
              <w:widowControl/>
              <w:spacing w:line="300" w:lineRule="exact"/>
              <w:jc w:val="center"/>
              <w:rPr>
                <w:kern w:val="0"/>
                <w:sz w:val="24"/>
              </w:rPr>
            </w:pPr>
          </w:p>
        </w:tc>
        <w:tc>
          <w:tcPr>
            <w:tcW w:w="755" w:type="dxa"/>
            <w:tcBorders>
              <w:top w:val="single" w:color="auto" w:sz="4" w:space="0"/>
              <w:left w:val="nil"/>
              <w:bottom w:val="single" w:color="auto" w:sz="4" w:space="0"/>
              <w:right w:val="single" w:color="auto" w:sz="4" w:space="0"/>
            </w:tcBorders>
            <w:vAlign w:val="center"/>
          </w:tcPr>
          <w:p>
            <w:pPr>
              <w:widowControl/>
              <w:spacing w:line="300" w:lineRule="exact"/>
              <w:jc w:val="center"/>
              <w:rPr>
                <w:kern w:val="0"/>
                <w:sz w:val="24"/>
              </w:rPr>
            </w:pPr>
          </w:p>
        </w:tc>
        <w:tc>
          <w:tcPr>
            <w:tcW w:w="938" w:type="dxa"/>
            <w:tcBorders>
              <w:top w:val="single" w:color="auto" w:sz="4" w:space="0"/>
              <w:left w:val="nil"/>
              <w:bottom w:val="single" w:color="auto" w:sz="4" w:space="0"/>
              <w:right w:val="single" w:color="auto" w:sz="4" w:space="0"/>
            </w:tcBorders>
            <w:vAlign w:val="center"/>
          </w:tcPr>
          <w:p>
            <w:pPr>
              <w:widowControl/>
              <w:spacing w:line="300" w:lineRule="exact"/>
              <w:jc w:val="center"/>
              <w:rPr>
                <w:kern w:val="0"/>
                <w:sz w:val="24"/>
              </w:rPr>
            </w:pPr>
          </w:p>
        </w:tc>
        <w:tc>
          <w:tcPr>
            <w:tcW w:w="937" w:type="dxa"/>
            <w:tcBorders>
              <w:top w:val="single" w:color="auto" w:sz="4" w:space="0"/>
              <w:left w:val="nil"/>
              <w:bottom w:val="single" w:color="auto" w:sz="4" w:space="0"/>
              <w:right w:val="single" w:color="auto" w:sz="4" w:space="0"/>
            </w:tcBorders>
            <w:vAlign w:val="center"/>
          </w:tcPr>
          <w:p>
            <w:pPr>
              <w:widowControl/>
              <w:spacing w:line="300" w:lineRule="exact"/>
              <w:jc w:val="center"/>
              <w:rPr>
                <w:kern w:val="0"/>
                <w:sz w:val="24"/>
              </w:rPr>
            </w:pPr>
          </w:p>
        </w:tc>
        <w:tc>
          <w:tcPr>
            <w:tcW w:w="788" w:type="dxa"/>
            <w:tcBorders>
              <w:top w:val="single" w:color="auto" w:sz="4" w:space="0"/>
              <w:left w:val="nil"/>
              <w:bottom w:val="single" w:color="auto" w:sz="4" w:space="0"/>
              <w:right w:val="single" w:color="auto" w:sz="4" w:space="0"/>
            </w:tcBorders>
            <w:vAlign w:val="center"/>
          </w:tcPr>
          <w:p>
            <w:pPr>
              <w:widowControl/>
              <w:spacing w:line="300" w:lineRule="exact"/>
              <w:jc w:val="center"/>
              <w:rPr>
                <w:kern w:val="0"/>
                <w:sz w:val="24"/>
              </w:rPr>
            </w:pPr>
          </w:p>
        </w:tc>
        <w:tc>
          <w:tcPr>
            <w:tcW w:w="862" w:type="dxa"/>
            <w:tcBorders>
              <w:top w:val="single" w:color="auto" w:sz="4" w:space="0"/>
              <w:left w:val="nil"/>
              <w:bottom w:val="single" w:color="auto" w:sz="4" w:space="0"/>
              <w:right w:val="single" w:color="auto" w:sz="4" w:space="0"/>
            </w:tcBorders>
            <w:vAlign w:val="center"/>
          </w:tcPr>
          <w:p>
            <w:pPr>
              <w:widowControl/>
              <w:spacing w:line="300" w:lineRule="exact"/>
              <w:jc w:val="center"/>
              <w:rPr>
                <w:kern w:val="0"/>
                <w:sz w:val="24"/>
              </w:rPr>
            </w:pPr>
          </w:p>
        </w:tc>
        <w:tc>
          <w:tcPr>
            <w:tcW w:w="806" w:type="dxa"/>
            <w:tcBorders>
              <w:top w:val="single" w:color="auto" w:sz="4" w:space="0"/>
              <w:left w:val="nil"/>
              <w:bottom w:val="single" w:color="auto" w:sz="4" w:space="0"/>
              <w:right w:val="single" w:color="auto" w:sz="4" w:space="0"/>
            </w:tcBorders>
            <w:vAlign w:val="center"/>
          </w:tcPr>
          <w:p>
            <w:pPr>
              <w:widowControl/>
              <w:spacing w:line="300" w:lineRule="exact"/>
              <w:jc w:val="center"/>
              <w:rPr>
                <w:kern w:val="0"/>
                <w:sz w:val="24"/>
              </w:rPr>
            </w:pPr>
          </w:p>
        </w:tc>
        <w:tc>
          <w:tcPr>
            <w:tcW w:w="975" w:type="dxa"/>
            <w:tcBorders>
              <w:top w:val="single" w:color="auto" w:sz="4" w:space="0"/>
              <w:left w:val="nil"/>
              <w:bottom w:val="single" w:color="auto" w:sz="4" w:space="0"/>
              <w:right w:val="single" w:color="auto" w:sz="4" w:space="0"/>
            </w:tcBorders>
            <w:vAlign w:val="center"/>
          </w:tcPr>
          <w:p>
            <w:pPr>
              <w:widowControl/>
              <w:spacing w:line="300" w:lineRule="exact"/>
              <w:jc w:val="center"/>
              <w:rPr>
                <w:kern w:val="0"/>
                <w:sz w:val="24"/>
              </w:rPr>
            </w:pPr>
          </w:p>
        </w:tc>
        <w:tc>
          <w:tcPr>
            <w:tcW w:w="1369" w:type="dxa"/>
            <w:tcBorders>
              <w:top w:val="single" w:color="auto" w:sz="4" w:space="0"/>
              <w:left w:val="nil"/>
              <w:bottom w:val="single" w:color="auto" w:sz="4" w:space="0"/>
              <w:right w:val="single" w:color="auto" w:sz="4" w:space="0"/>
            </w:tcBorders>
            <w:vAlign w:val="center"/>
          </w:tcPr>
          <w:p>
            <w:pPr>
              <w:widowControl/>
              <w:spacing w:line="300" w:lineRule="exact"/>
              <w:jc w:val="center"/>
              <w:rPr>
                <w:kern w:val="0"/>
                <w:sz w:val="24"/>
              </w:rPr>
            </w:pPr>
          </w:p>
        </w:tc>
        <w:tc>
          <w:tcPr>
            <w:tcW w:w="1369" w:type="dxa"/>
            <w:tcBorders>
              <w:top w:val="single" w:color="auto" w:sz="4" w:space="0"/>
              <w:left w:val="nil"/>
              <w:bottom w:val="single" w:color="auto" w:sz="4" w:space="0"/>
              <w:right w:val="single" w:color="auto" w:sz="4" w:space="0"/>
            </w:tcBorders>
            <w:vAlign w:val="center"/>
          </w:tcPr>
          <w:p>
            <w:pPr>
              <w:widowControl/>
              <w:spacing w:line="300" w:lineRule="exact"/>
              <w:jc w:val="center"/>
              <w:rPr>
                <w:kern w:val="0"/>
                <w:sz w:val="24"/>
              </w:rPr>
            </w:pPr>
          </w:p>
        </w:tc>
        <w:tc>
          <w:tcPr>
            <w:tcW w:w="1425" w:type="dxa"/>
            <w:tcBorders>
              <w:top w:val="single" w:color="auto" w:sz="4" w:space="0"/>
              <w:left w:val="nil"/>
              <w:bottom w:val="single" w:color="auto" w:sz="4" w:space="0"/>
              <w:right w:val="single" w:color="auto" w:sz="4" w:space="0"/>
            </w:tcBorders>
            <w:vAlign w:val="center"/>
          </w:tcPr>
          <w:p>
            <w:pPr>
              <w:widowControl/>
              <w:spacing w:line="300" w:lineRule="exact"/>
              <w:jc w:val="center"/>
              <w:rPr>
                <w:kern w:val="0"/>
                <w:sz w:val="24"/>
              </w:rPr>
            </w:pPr>
          </w:p>
        </w:tc>
        <w:tc>
          <w:tcPr>
            <w:tcW w:w="1250" w:type="dxa"/>
            <w:tcBorders>
              <w:top w:val="single" w:color="auto" w:sz="4" w:space="0"/>
              <w:left w:val="nil"/>
              <w:bottom w:val="single" w:color="auto" w:sz="4" w:space="0"/>
              <w:right w:val="single" w:color="auto" w:sz="4" w:space="0"/>
            </w:tcBorders>
          </w:tcPr>
          <w:p>
            <w:pPr>
              <w:widowControl/>
              <w:spacing w:line="300" w:lineRule="exact"/>
              <w:jc w:val="center"/>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jc w:val="center"/>
        </w:trPr>
        <w:tc>
          <w:tcPr>
            <w:tcW w:w="173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eastAsia="仿宋_GB2312"/>
                <w:kern w:val="0"/>
                <w:sz w:val="24"/>
              </w:rPr>
            </w:pPr>
            <w:r>
              <w:rPr>
                <w:rFonts w:hint="eastAsia" w:eastAsia="仿宋_GB2312"/>
                <w:kern w:val="0"/>
                <w:sz w:val="24"/>
              </w:rPr>
              <w:t>无菌和</w:t>
            </w:r>
            <w:r>
              <w:rPr>
                <w:rFonts w:eastAsia="仿宋_GB2312"/>
                <w:kern w:val="0"/>
                <w:sz w:val="24"/>
              </w:rPr>
              <w:t>植入性医疗器械</w:t>
            </w:r>
          </w:p>
        </w:tc>
        <w:tc>
          <w:tcPr>
            <w:tcW w:w="970" w:type="dxa"/>
            <w:tcBorders>
              <w:top w:val="single" w:color="auto" w:sz="4" w:space="0"/>
              <w:left w:val="nil"/>
              <w:bottom w:val="single" w:color="auto" w:sz="4" w:space="0"/>
              <w:right w:val="single" w:color="auto" w:sz="4" w:space="0"/>
            </w:tcBorders>
            <w:vAlign w:val="center"/>
          </w:tcPr>
          <w:p>
            <w:pPr>
              <w:widowControl/>
              <w:spacing w:line="300" w:lineRule="exact"/>
              <w:jc w:val="center"/>
              <w:rPr>
                <w:kern w:val="0"/>
                <w:sz w:val="24"/>
              </w:rPr>
            </w:pPr>
          </w:p>
        </w:tc>
        <w:tc>
          <w:tcPr>
            <w:tcW w:w="755" w:type="dxa"/>
            <w:tcBorders>
              <w:top w:val="single" w:color="auto" w:sz="4" w:space="0"/>
              <w:left w:val="nil"/>
              <w:bottom w:val="single" w:color="auto" w:sz="4" w:space="0"/>
              <w:right w:val="single" w:color="auto" w:sz="4" w:space="0"/>
            </w:tcBorders>
            <w:vAlign w:val="center"/>
          </w:tcPr>
          <w:p>
            <w:pPr>
              <w:widowControl/>
              <w:spacing w:line="300" w:lineRule="exact"/>
              <w:jc w:val="center"/>
              <w:rPr>
                <w:kern w:val="0"/>
                <w:sz w:val="24"/>
              </w:rPr>
            </w:pPr>
          </w:p>
        </w:tc>
        <w:tc>
          <w:tcPr>
            <w:tcW w:w="938" w:type="dxa"/>
            <w:tcBorders>
              <w:top w:val="single" w:color="auto" w:sz="4" w:space="0"/>
              <w:left w:val="nil"/>
              <w:bottom w:val="single" w:color="auto" w:sz="4" w:space="0"/>
              <w:right w:val="single" w:color="auto" w:sz="4" w:space="0"/>
            </w:tcBorders>
            <w:vAlign w:val="center"/>
          </w:tcPr>
          <w:p>
            <w:pPr>
              <w:widowControl/>
              <w:spacing w:line="300" w:lineRule="exact"/>
              <w:jc w:val="center"/>
              <w:rPr>
                <w:kern w:val="0"/>
                <w:sz w:val="24"/>
              </w:rPr>
            </w:pPr>
          </w:p>
        </w:tc>
        <w:tc>
          <w:tcPr>
            <w:tcW w:w="937" w:type="dxa"/>
            <w:tcBorders>
              <w:top w:val="single" w:color="auto" w:sz="4" w:space="0"/>
              <w:left w:val="nil"/>
              <w:bottom w:val="single" w:color="auto" w:sz="4" w:space="0"/>
              <w:right w:val="single" w:color="auto" w:sz="4" w:space="0"/>
            </w:tcBorders>
            <w:vAlign w:val="center"/>
          </w:tcPr>
          <w:p>
            <w:pPr>
              <w:widowControl/>
              <w:spacing w:line="300" w:lineRule="exact"/>
              <w:jc w:val="center"/>
              <w:rPr>
                <w:kern w:val="0"/>
                <w:sz w:val="24"/>
              </w:rPr>
            </w:pPr>
          </w:p>
        </w:tc>
        <w:tc>
          <w:tcPr>
            <w:tcW w:w="788" w:type="dxa"/>
            <w:tcBorders>
              <w:top w:val="single" w:color="auto" w:sz="4" w:space="0"/>
              <w:left w:val="nil"/>
              <w:bottom w:val="single" w:color="auto" w:sz="4" w:space="0"/>
              <w:right w:val="single" w:color="auto" w:sz="4" w:space="0"/>
            </w:tcBorders>
            <w:vAlign w:val="center"/>
          </w:tcPr>
          <w:p>
            <w:pPr>
              <w:widowControl/>
              <w:spacing w:line="300" w:lineRule="exact"/>
              <w:jc w:val="center"/>
              <w:rPr>
                <w:kern w:val="0"/>
                <w:sz w:val="24"/>
              </w:rPr>
            </w:pPr>
          </w:p>
        </w:tc>
        <w:tc>
          <w:tcPr>
            <w:tcW w:w="862" w:type="dxa"/>
            <w:tcBorders>
              <w:top w:val="single" w:color="auto" w:sz="4" w:space="0"/>
              <w:left w:val="nil"/>
              <w:bottom w:val="single" w:color="auto" w:sz="4" w:space="0"/>
              <w:right w:val="single" w:color="auto" w:sz="4" w:space="0"/>
            </w:tcBorders>
            <w:vAlign w:val="center"/>
          </w:tcPr>
          <w:p>
            <w:pPr>
              <w:widowControl/>
              <w:spacing w:line="300" w:lineRule="exact"/>
              <w:jc w:val="center"/>
              <w:rPr>
                <w:kern w:val="0"/>
                <w:sz w:val="24"/>
              </w:rPr>
            </w:pPr>
          </w:p>
        </w:tc>
        <w:tc>
          <w:tcPr>
            <w:tcW w:w="806" w:type="dxa"/>
            <w:tcBorders>
              <w:top w:val="single" w:color="auto" w:sz="4" w:space="0"/>
              <w:left w:val="nil"/>
              <w:bottom w:val="single" w:color="auto" w:sz="4" w:space="0"/>
              <w:right w:val="single" w:color="auto" w:sz="4" w:space="0"/>
            </w:tcBorders>
            <w:vAlign w:val="center"/>
          </w:tcPr>
          <w:p>
            <w:pPr>
              <w:widowControl/>
              <w:spacing w:line="300" w:lineRule="exact"/>
              <w:jc w:val="center"/>
              <w:rPr>
                <w:kern w:val="0"/>
                <w:sz w:val="24"/>
              </w:rPr>
            </w:pPr>
          </w:p>
        </w:tc>
        <w:tc>
          <w:tcPr>
            <w:tcW w:w="975" w:type="dxa"/>
            <w:tcBorders>
              <w:top w:val="single" w:color="auto" w:sz="4" w:space="0"/>
              <w:left w:val="nil"/>
              <w:bottom w:val="single" w:color="auto" w:sz="4" w:space="0"/>
              <w:right w:val="single" w:color="auto" w:sz="4" w:space="0"/>
            </w:tcBorders>
            <w:vAlign w:val="center"/>
          </w:tcPr>
          <w:p>
            <w:pPr>
              <w:widowControl/>
              <w:spacing w:line="300" w:lineRule="exact"/>
              <w:jc w:val="center"/>
              <w:rPr>
                <w:kern w:val="0"/>
                <w:sz w:val="24"/>
              </w:rPr>
            </w:pPr>
          </w:p>
        </w:tc>
        <w:tc>
          <w:tcPr>
            <w:tcW w:w="1369" w:type="dxa"/>
            <w:tcBorders>
              <w:top w:val="single" w:color="auto" w:sz="4" w:space="0"/>
              <w:left w:val="nil"/>
              <w:bottom w:val="single" w:color="auto" w:sz="4" w:space="0"/>
              <w:right w:val="single" w:color="auto" w:sz="4" w:space="0"/>
            </w:tcBorders>
            <w:vAlign w:val="center"/>
          </w:tcPr>
          <w:p>
            <w:pPr>
              <w:widowControl/>
              <w:spacing w:line="300" w:lineRule="exact"/>
              <w:jc w:val="center"/>
              <w:rPr>
                <w:kern w:val="0"/>
                <w:sz w:val="24"/>
              </w:rPr>
            </w:pPr>
          </w:p>
        </w:tc>
        <w:tc>
          <w:tcPr>
            <w:tcW w:w="1369" w:type="dxa"/>
            <w:tcBorders>
              <w:top w:val="single" w:color="auto" w:sz="4" w:space="0"/>
              <w:left w:val="nil"/>
              <w:bottom w:val="single" w:color="auto" w:sz="4" w:space="0"/>
              <w:right w:val="single" w:color="auto" w:sz="4" w:space="0"/>
            </w:tcBorders>
            <w:vAlign w:val="center"/>
          </w:tcPr>
          <w:p>
            <w:pPr>
              <w:widowControl/>
              <w:spacing w:line="300" w:lineRule="exact"/>
              <w:jc w:val="center"/>
              <w:rPr>
                <w:kern w:val="0"/>
                <w:sz w:val="24"/>
              </w:rPr>
            </w:pPr>
          </w:p>
        </w:tc>
        <w:tc>
          <w:tcPr>
            <w:tcW w:w="1425" w:type="dxa"/>
            <w:tcBorders>
              <w:top w:val="single" w:color="auto" w:sz="4" w:space="0"/>
              <w:left w:val="nil"/>
              <w:bottom w:val="single" w:color="auto" w:sz="4" w:space="0"/>
              <w:right w:val="single" w:color="auto" w:sz="4" w:space="0"/>
            </w:tcBorders>
            <w:vAlign w:val="center"/>
          </w:tcPr>
          <w:p>
            <w:pPr>
              <w:widowControl/>
              <w:spacing w:line="300" w:lineRule="exact"/>
              <w:jc w:val="center"/>
              <w:rPr>
                <w:kern w:val="0"/>
                <w:sz w:val="24"/>
              </w:rPr>
            </w:pPr>
          </w:p>
        </w:tc>
        <w:tc>
          <w:tcPr>
            <w:tcW w:w="1250" w:type="dxa"/>
            <w:tcBorders>
              <w:top w:val="single" w:color="auto" w:sz="4" w:space="0"/>
              <w:left w:val="nil"/>
              <w:bottom w:val="single" w:color="auto" w:sz="4" w:space="0"/>
              <w:right w:val="single" w:color="auto" w:sz="4" w:space="0"/>
            </w:tcBorders>
          </w:tcPr>
          <w:p>
            <w:pPr>
              <w:widowControl/>
              <w:spacing w:line="300" w:lineRule="exact"/>
              <w:jc w:val="center"/>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jc w:val="center"/>
        </w:trPr>
        <w:tc>
          <w:tcPr>
            <w:tcW w:w="173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eastAsia="仿宋_GB2312"/>
                <w:kern w:val="0"/>
                <w:sz w:val="24"/>
              </w:rPr>
            </w:pPr>
            <w:r>
              <w:rPr>
                <w:rFonts w:hint="eastAsia" w:eastAsia="仿宋_GB2312"/>
                <w:kern w:val="0"/>
                <w:sz w:val="24"/>
              </w:rPr>
              <w:t>监督抽检不合格企业</w:t>
            </w:r>
          </w:p>
        </w:tc>
        <w:tc>
          <w:tcPr>
            <w:tcW w:w="970" w:type="dxa"/>
            <w:tcBorders>
              <w:top w:val="single" w:color="auto" w:sz="4" w:space="0"/>
              <w:left w:val="nil"/>
              <w:bottom w:val="single" w:color="auto" w:sz="4" w:space="0"/>
              <w:right w:val="single" w:color="auto" w:sz="4" w:space="0"/>
            </w:tcBorders>
            <w:vAlign w:val="center"/>
          </w:tcPr>
          <w:p>
            <w:pPr>
              <w:widowControl/>
              <w:spacing w:line="300" w:lineRule="exact"/>
              <w:jc w:val="center"/>
              <w:rPr>
                <w:kern w:val="0"/>
                <w:sz w:val="24"/>
              </w:rPr>
            </w:pPr>
          </w:p>
        </w:tc>
        <w:tc>
          <w:tcPr>
            <w:tcW w:w="755" w:type="dxa"/>
            <w:tcBorders>
              <w:top w:val="single" w:color="auto" w:sz="4" w:space="0"/>
              <w:left w:val="nil"/>
              <w:bottom w:val="single" w:color="auto" w:sz="4" w:space="0"/>
              <w:right w:val="single" w:color="auto" w:sz="4" w:space="0"/>
            </w:tcBorders>
            <w:vAlign w:val="center"/>
          </w:tcPr>
          <w:p>
            <w:pPr>
              <w:widowControl/>
              <w:spacing w:line="300" w:lineRule="exact"/>
              <w:jc w:val="center"/>
              <w:rPr>
                <w:kern w:val="0"/>
                <w:sz w:val="24"/>
              </w:rPr>
            </w:pPr>
          </w:p>
        </w:tc>
        <w:tc>
          <w:tcPr>
            <w:tcW w:w="938" w:type="dxa"/>
            <w:tcBorders>
              <w:top w:val="single" w:color="auto" w:sz="4" w:space="0"/>
              <w:left w:val="nil"/>
              <w:bottom w:val="single" w:color="auto" w:sz="4" w:space="0"/>
              <w:right w:val="single" w:color="auto" w:sz="4" w:space="0"/>
            </w:tcBorders>
            <w:vAlign w:val="center"/>
          </w:tcPr>
          <w:p>
            <w:pPr>
              <w:widowControl/>
              <w:spacing w:line="300" w:lineRule="exact"/>
              <w:jc w:val="center"/>
              <w:rPr>
                <w:kern w:val="0"/>
                <w:sz w:val="24"/>
              </w:rPr>
            </w:pPr>
          </w:p>
        </w:tc>
        <w:tc>
          <w:tcPr>
            <w:tcW w:w="937" w:type="dxa"/>
            <w:tcBorders>
              <w:top w:val="single" w:color="auto" w:sz="4" w:space="0"/>
              <w:left w:val="nil"/>
              <w:bottom w:val="single" w:color="auto" w:sz="4" w:space="0"/>
              <w:right w:val="single" w:color="auto" w:sz="4" w:space="0"/>
            </w:tcBorders>
            <w:vAlign w:val="center"/>
          </w:tcPr>
          <w:p>
            <w:pPr>
              <w:widowControl/>
              <w:spacing w:line="300" w:lineRule="exact"/>
              <w:jc w:val="center"/>
              <w:rPr>
                <w:kern w:val="0"/>
                <w:sz w:val="24"/>
              </w:rPr>
            </w:pPr>
          </w:p>
        </w:tc>
        <w:tc>
          <w:tcPr>
            <w:tcW w:w="788" w:type="dxa"/>
            <w:tcBorders>
              <w:top w:val="single" w:color="auto" w:sz="4" w:space="0"/>
              <w:left w:val="nil"/>
              <w:bottom w:val="single" w:color="auto" w:sz="4" w:space="0"/>
              <w:right w:val="single" w:color="auto" w:sz="4" w:space="0"/>
            </w:tcBorders>
            <w:vAlign w:val="center"/>
          </w:tcPr>
          <w:p>
            <w:pPr>
              <w:widowControl/>
              <w:spacing w:line="300" w:lineRule="exact"/>
              <w:jc w:val="center"/>
              <w:rPr>
                <w:kern w:val="0"/>
                <w:sz w:val="24"/>
              </w:rPr>
            </w:pPr>
          </w:p>
        </w:tc>
        <w:tc>
          <w:tcPr>
            <w:tcW w:w="862" w:type="dxa"/>
            <w:tcBorders>
              <w:top w:val="single" w:color="auto" w:sz="4" w:space="0"/>
              <w:left w:val="nil"/>
              <w:bottom w:val="single" w:color="auto" w:sz="4" w:space="0"/>
              <w:right w:val="single" w:color="auto" w:sz="4" w:space="0"/>
            </w:tcBorders>
            <w:vAlign w:val="center"/>
          </w:tcPr>
          <w:p>
            <w:pPr>
              <w:widowControl/>
              <w:spacing w:line="300" w:lineRule="exact"/>
              <w:jc w:val="center"/>
              <w:rPr>
                <w:kern w:val="0"/>
                <w:sz w:val="24"/>
              </w:rPr>
            </w:pPr>
          </w:p>
        </w:tc>
        <w:tc>
          <w:tcPr>
            <w:tcW w:w="806" w:type="dxa"/>
            <w:tcBorders>
              <w:top w:val="single" w:color="auto" w:sz="4" w:space="0"/>
              <w:left w:val="nil"/>
              <w:bottom w:val="single" w:color="auto" w:sz="4" w:space="0"/>
              <w:right w:val="single" w:color="auto" w:sz="4" w:space="0"/>
            </w:tcBorders>
            <w:vAlign w:val="center"/>
          </w:tcPr>
          <w:p>
            <w:pPr>
              <w:widowControl/>
              <w:spacing w:line="300" w:lineRule="exact"/>
              <w:jc w:val="center"/>
              <w:rPr>
                <w:kern w:val="0"/>
                <w:sz w:val="24"/>
              </w:rPr>
            </w:pPr>
          </w:p>
        </w:tc>
        <w:tc>
          <w:tcPr>
            <w:tcW w:w="975" w:type="dxa"/>
            <w:tcBorders>
              <w:top w:val="single" w:color="auto" w:sz="4" w:space="0"/>
              <w:left w:val="nil"/>
              <w:bottom w:val="single" w:color="auto" w:sz="4" w:space="0"/>
              <w:right w:val="single" w:color="auto" w:sz="4" w:space="0"/>
            </w:tcBorders>
            <w:vAlign w:val="center"/>
          </w:tcPr>
          <w:p>
            <w:pPr>
              <w:widowControl/>
              <w:spacing w:line="300" w:lineRule="exact"/>
              <w:jc w:val="center"/>
              <w:rPr>
                <w:kern w:val="0"/>
                <w:sz w:val="24"/>
              </w:rPr>
            </w:pPr>
          </w:p>
        </w:tc>
        <w:tc>
          <w:tcPr>
            <w:tcW w:w="1369" w:type="dxa"/>
            <w:tcBorders>
              <w:top w:val="single" w:color="auto" w:sz="4" w:space="0"/>
              <w:left w:val="nil"/>
              <w:bottom w:val="single" w:color="auto" w:sz="4" w:space="0"/>
              <w:right w:val="single" w:color="auto" w:sz="4" w:space="0"/>
            </w:tcBorders>
            <w:vAlign w:val="center"/>
          </w:tcPr>
          <w:p>
            <w:pPr>
              <w:widowControl/>
              <w:spacing w:line="300" w:lineRule="exact"/>
              <w:jc w:val="center"/>
              <w:rPr>
                <w:kern w:val="0"/>
                <w:sz w:val="24"/>
              </w:rPr>
            </w:pPr>
          </w:p>
        </w:tc>
        <w:tc>
          <w:tcPr>
            <w:tcW w:w="1369" w:type="dxa"/>
            <w:tcBorders>
              <w:top w:val="single" w:color="auto" w:sz="4" w:space="0"/>
              <w:left w:val="nil"/>
              <w:bottom w:val="single" w:color="auto" w:sz="4" w:space="0"/>
              <w:right w:val="single" w:color="auto" w:sz="4" w:space="0"/>
            </w:tcBorders>
            <w:vAlign w:val="center"/>
          </w:tcPr>
          <w:p>
            <w:pPr>
              <w:widowControl/>
              <w:spacing w:line="300" w:lineRule="exact"/>
              <w:jc w:val="center"/>
              <w:rPr>
                <w:kern w:val="0"/>
                <w:sz w:val="24"/>
              </w:rPr>
            </w:pPr>
          </w:p>
        </w:tc>
        <w:tc>
          <w:tcPr>
            <w:tcW w:w="1425" w:type="dxa"/>
            <w:tcBorders>
              <w:top w:val="single" w:color="auto" w:sz="4" w:space="0"/>
              <w:left w:val="nil"/>
              <w:bottom w:val="single" w:color="auto" w:sz="4" w:space="0"/>
              <w:right w:val="single" w:color="auto" w:sz="4" w:space="0"/>
            </w:tcBorders>
            <w:vAlign w:val="center"/>
          </w:tcPr>
          <w:p>
            <w:pPr>
              <w:widowControl/>
              <w:spacing w:line="300" w:lineRule="exact"/>
              <w:jc w:val="center"/>
              <w:rPr>
                <w:kern w:val="0"/>
                <w:sz w:val="24"/>
              </w:rPr>
            </w:pPr>
          </w:p>
        </w:tc>
        <w:tc>
          <w:tcPr>
            <w:tcW w:w="1250" w:type="dxa"/>
            <w:tcBorders>
              <w:top w:val="single" w:color="auto" w:sz="4" w:space="0"/>
              <w:left w:val="nil"/>
              <w:bottom w:val="single" w:color="auto" w:sz="4" w:space="0"/>
              <w:right w:val="single" w:color="auto" w:sz="4" w:space="0"/>
            </w:tcBorders>
          </w:tcPr>
          <w:p>
            <w:pPr>
              <w:widowControl/>
              <w:spacing w:line="300" w:lineRule="exact"/>
              <w:jc w:val="center"/>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jc w:val="center"/>
        </w:trPr>
        <w:tc>
          <w:tcPr>
            <w:tcW w:w="173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eastAsia="仿宋_GB2312"/>
                <w:kern w:val="0"/>
                <w:sz w:val="24"/>
              </w:rPr>
            </w:pPr>
            <w:r>
              <w:rPr>
                <w:rFonts w:hint="eastAsia" w:eastAsia="仿宋_GB2312"/>
                <w:kern w:val="0"/>
                <w:sz w:val="24"/>
              </w:rPr>
              <w:t>不良事件监测提示可能存在风险企业</w:t>
            </w:r>
          </w:p>
        </w:tc>
        <w:tc>
          <w:tcPr>
            <w:tcW w:w="970" w:type="dxa"/>
            <w:tcBorders>
              <w:top w:val="single" w:color="auto" w:sz="4" w:space="0"/>
              <w:left w:val="nil"/>
              <w:bottom w:val="single" w:color="auto" w:sz="4" w:space="0"/>
              <w:right w:val="single" w:color="auto" w:sz="4" w:space="0"/>
            </w:tcBorders>
            <w:vAlign w:val="center"/>
          </w:tcPr>
          <w:p>
            <w:pPr>
              <w:widowControl/>
              <w:spacing w:line="300" w:lineRule="exact"/>
              <w:jc w:val="center"/>
              <w:rPr>
                <w:kern w:val="0"/>
                <w:sz w:val="24"/>
              </w:rPr>
            </w:pPr>
          </w:p>
        </w:tc>
        <w:tc>
          <w:tcPr>
            <w:tcW w:w="755" w:type="dxa"/>
            <w:tcBorders>
              <w:top w:val="single" w:color="auto" w:sz="4" w:space="0"/>
              <w:left w:val="nil"/>
              <w:bottom w:val="single" w:color="auto" w:sz="4" w:space="0"/>
              <w:right w:val="single" w:color="auto" w:sz="4" w:space="0"/>
            </w:tcBorders>
            <w:vAlign w:val="center"/>
          </w:tcPr>
          <w:p>
            <w:pPr>
              <w:widowControl/>
              <w:spacing w:line="300" w:lineRule="exact"/>
              <w:jc w:val="center"/>
              <w:rPr>
                <w:kern w:val="0"/>
                <w:sz w:val="24"/>
              </w:rPr>
            </w:pPr>
          </w:p>
        </w:tc>
        <w:tc>
          <w:tcPr>
            <w:tcW w:w="938" w:type="dxa"/>
            <w:tcBorders>
              <w:top w:val="single" w:color="auto" w:sz="4" w:space="0"/>
              <w:left w:val="nil"/>
              <w:bottom w:val="single" w:color="auto" w:sz="4" w:space="0"/>
              <w:right w:val="single" w:color="auto" w:sz="4" w:space="0"/>
            </w:tcBorders>
            <w:vAlign w:val="center"/>
          </w:tcPr>
          <w:p>
            <w:pPr>
              <w:widowControl/>
              <w:spacing w:line="300" w:lineRule="exact"/>
              <w:jc w:val="center"/>
              <w:rPr>
                <w:kern w:val="0"/>
                <w:sz w:val="24"/>
              </w:rPr>
            </w:pPr>
          </w:p>
        </w:tc>
        <w:tc>
          <w:tcPr>
            <w:tcW w:w="937" w:type="dxa"/>
            <w:tcBorders>
              <w:top w:val="single" w:color="auto" w:sz="4" w:space="0"/>
              <w:left w:val="nil"/>
              <w:bottom w:val="single" w:color="auto" w:sz="4" w:space="0"/>
              <w:right w:val="single" w:color="auto" w:sz="4" w:space="0"/>
            </w:tcBorders>
            <w:vAlign w:val="center"/>
          </w:tcPr>
          <w:p>
            <w:pPr>
              <w:widowControl/>
              <w:spacing w:line="300" w:lineRule="exact"/>
              <w:jc w:val="center"/>
              <w:rPr>
                <w:kern w:val="0"/>
                <w:sz w:val="24"/>
              </w:rPr>
            </w:pPr>
          </w:p>
        </w:tc>
        <w:tc>
          <w:tcPr>
            <w:tcW w:w="788" w:type="dxa"/>
            <w:tcBorders>
              <w:top w:val="single" w:color="auto" w:sz="4" w:space="0"/>
              <w:left w:val="nil"/>
              <w:bottom w:val="single" w:color="auto" w:sz="4" w:space="0"/>
              <w:right w:val="single" w:color="auto" w:sz="4" w:space="0"/>
            </w:tcBorders>
            <w:vAlign w:val="center"/>
          </w:tcPr>
          <w:p>
            <w:pPr>
              <w:widowControl/>
              <w:spacing w:line="300" w:lineRule="exact"/>
              <w:jc w:val="center"/>
              <w:rPr>
                <w:kern w:val="0"/>
                <w:sz w:val="24"/>
              </w:rPr>
            </w:pPr>
          </w:p>
        </w:tc>
        <w:tc>
          <w:tcPr>
            <w:tcW w:w="862" w:type="dxa"/>
            <w:tcBorders>
              <w:top w:val="single" w:color="auto" w:sz="4" w:space="0"/>
              <w:left w:val="nil"/>
              <w:bottom w:val="single" w:color="auto" w:sz="4" w:space="0"/>
              <w:right w:val="single" w:color="auto" w:sz="4" w:space="0"/>
            </w:tcBorders>
            <w:vAlign w:val="center"/>
          </w:tcPr>
          <w:p>
            <w:pPr>
              <w:widowControl/>
              <w:spacing w:line="300" w:lineRule="exact"/>
              <w:jc w:val="center"/>
              <w:rPr>
                <w:kern w:val="0"/>
                <w:sz w:val="24"/>
              </w:rPr>
            </w:pPr>
          </w:p>
        </w:tc>
        <w:tc>
          <w:tcPr>
            <w:tcW w:w="806" w:type="dxa"/>
            <w:tcBorders>
              <w:top w:val="single" w:color="auto" w:sz="4" w:space="0"/>
              <w:left w:val="nil"/>
              <w:bottom w:val="single" w:color="auto" w:sz="4" w:space="0"/>
              <w:right w:val="single" w:color="auto" w:sz="4" w:space="0"/>
            </w:tcBorders>
            <w:vAlign w:val="center"/>
          </w:tcPr>
          <w:p>
            <w:pPr>
              <w:widowControl/>
              <w:spacing w:line="300" w:lineRule="exact"/>
              <w:jc w:val="center"/>
              <w:rPr>
                <w:kern w:val="0"/>
                <w:sz w:val="24"/>
              </w:rPr>
            </w:pPr>
          </w:p>
        </w:tc>
        <w:tc>
          <w:tcPr>
            <w:tcW w:w="975" w:type="dxa"/>
            <w:tcBorders>
              <w:top w:val="single" w:color="auto" w:sz="4" w:space="0"/>
              <w:left w:val="nil"/>
              <w:bottom w:val="single" w:color="auto" w:sz="4" w:space="0"/>
              <w:right w:val="single" w:color="auto" w:sz="4" w:space="0"/>
            </w:tcBorders>
            <w:vAlign w:val="center"/>
          </w:tcPr>
          <w:p>
            <w:pPr>
              <w:widowControl/>
              <w:spacing w:line="300" w:lineRule="exact"/>
              <w:jc w:val="center"/>
              <w:rPr>
                <w:kern w:val="0"/>
                <w:sz w:val="24"/>
              </w:rPr>
            </w:pPr>
          </w:p>
        </w:tc>
        <w:tc>
          <w:tcPr>
            <w:tcW w:w="1369" w:type="dxa"/>
            <w:tcBorders>
              <w:top w:val="single" w:color="auto" w:sz="4" w:space="0"/>
              <w:left w:val="nil"/>
              <w:bottom w:val="single" w:color="auto" w:sz="4" w:space="0"/>
              <w:right w:val="single" w:color="auto" w:sz="4" w:space="0"/>
            </w:tcBorders>
            <w:vAlign w:val="center"/>
          </w:tcPr>
          <w:p>
            <w:pPr>
              <w:widowControl/>
              <w:spacing w:line="300" w:lineRule="exact"/>
              <w:jc w:val="center"/>
              <w:rPr>
                <w:kern w:val="0"/>
                <w:sz w:val="24"/>
              </w:rPr>
            </w:pPr>
          </w:p>
        </w:tc>
        <w:tc>
          <w:tcPr>
            <w:tcW w:w="1369" w:type="dxa"/>
            <w:tcBorders>
              <w:top w:val="single" w:color="auto" w:sz="4" w:space="0"/>
              <w:left w:val="nil"/>
              <w:bottom w:val="single" w:color="auto" w:sz="4" w:space="0"/>
              <w:right w:val="single" w:color="auto" w:sz="4" w:space="0"/>
            </w:tcBorders>
            <w:vAlign w:val="center"/>
          </w:tcPr>
          <w:p>
            <w:pPr>
              <w:widowControl/>
              <w:spacing w:line="300" w:lineRule="exact"/>
              <w:jc w:val="center"/>
              <w:rPr>
                <w:kern w:val="0"/>
                <w:sz w:val="24"/>
              </w:rPr>
            </w:pPr>
          </w:p>
        </w:tc>
        <w:tc>
          <w:tcPr>
            <w:tcW w:w="1425" w:type="dxa"/>
            <w:tcBorders>
              <w:top w:val="single" w:color="auto" w:sz="4" w:space="0"/>
              <w:left w:val="nil"/>
              <w:bottom w:val="single" w:color="auto" w:sz="4" w:space="0"/>
              <w:right w:val="single" w:color="auto" w:sz="4" w:space="0"/>
            </w:tcBorders>
            <w:vAlign w:val="center"/>
          </w:tcPr>
          <w:p>
            <w:pPr>
              <w:widowControl/>
              <w:spacing w:line="300" w:lineRule="exact"/>
              <w:jc w:val="center"/>
              <w:rPr>
                <w:kern w:val="0"/>
                <w:sz w:val="24"/>
              </w:rPr>
            </w:pPr>
          </w:p>
        </w:tc>
        <w:tc>
          <w:tcPr>
            <w:tcW w:w="1250" w:type="dxa"/>
            <w:tcBorders>
              <w:top w:val="single" w:color="auto" w:sz="4" w:space="0"/>
              <w:left w:val="nil"/>
              <w:bottom w:val="single" w:color="auto" w:sz="4" w:space="0"/>
              <w:right w:val="single" w:color="auto" w:sz="4" w:space="0"/>
            </w:tcBorders>
          </w:tcPr>
          <w:p>
            <w:pPr>
              <w:widowControl/>
              <w:spacing w:line="300" w:lineRule="exact"/>
              <w:jc w:val="center"/>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jc w:val="center"/>
        </w:trPr>
        <w:tc>
          <w:tcPr>
            <w:tcW w:w="173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eastAsia="仿宋_GB2312"/>
                <w:kern w:val="0"/>
                <w:sz w:val="24"/>
              </w:rPr>
            </w:pPr>
            <w:r>
              <w:rPr>
                <w:rFonts w:hint="eastAsia" w:eastAsia="仿宋_GB2312"/>
                <w:kern w:val="0"/>
                <w:sz w:val="24"/>
              </w:rPr>
              <w:t>投诉举报频发产品和企业</w:t>
            </w:r>
          </w:p>
        </w:tc>
        <w:tc>
          <w:tcPr>
            <w:tcW w:w="970" w:type="dxa"/>
            <w:tcBorders>
              <w:top w:val="single" w:color="auto" w:sz="4" w:space="0"/>
              <w:left w:val="nil"/>
              <w:bottom w:val="single" w:color="auto" w:sz="4" w:space="0"/>
              <w:right w:val="single" w:color="auto" w:sz="4" w:space="0"/>
            </w:tcBorders>
            <w:vAlign w:val="center"/>
          </w:tcPr>
          <w:p>
            <w:pPr>
              <w:widowControl/>
              <w:spacing w:line="300" w:lineRule="exact"/>
              <w:jc w:val="center"/>
              <w:rPr>
                <w:kern w:val="0"/>
                <w:sz w:val="24"/>
              </w:rPr>
            </w:pPr>
          </w:p>
        </w:tc>
        <w:tc>
          <w:tcPr>
            <w:tcW w:w="755" w:type="dxa"/>
            <w:tcBorders>
              <w:top w:val="single" w:color="auto" w:sz="4" w:space="0"/>
              <w:left w:val="nil"/>
              <w:bottom w:val="single" w:color="auto" w:sz="4" w:space="0"/>
              <w:right w:val="single" w:color="auto" w:sz="4" w:space="0"/>
            </w:tcBorders>
            <w:vAlign w:val="center"/>
          </w:tcPr>
          <w:p>
            <w:pPr>
              <w:widowControl/>
              <w:spacing w:line="300" w:lineRule="exact"/>
              <w:jc w:val="center"/>
              <w:rPr>
                <w:kern w:val="0"/>
                <w:sz w:val="24"/>
              </w:rPr>
            </w:pPr>
          </w:p>
        </w:tc>
        <w:tc>
          <w:tcPr>
            <w:tcW w:w="938" w:type="dxa"/>
            <w:tcBorders>
              <w:top w:val="single" w:color="auto" w:sz="4" w:space="0"/>
              <w:left w:val="nil"/>
              <w:bottom w:val="single" w:color="auto" w:sz="4" w:space="0"/>
              <w:right w:val="single" w:color="auto" w:sz="4" w:space="0"/>
            </w:tcBorders>
            <w:vAlign w:val="center"/>
          </w:tcPr>
          <w:p>
            <w:pPr>
              <w:widowControl/>
              <w:spacing w:line="300" w:lineRule="exact"/>
              <w:jc w:val="center"/>
              <w:rPr>
                <w:kern w:val="0"/>
                <w:sz w:val="24"/>
              </w:rPr>
            </w:pPr>
          </w:p>
        </w:tc>
        <w:tc>
          <w:tcPr>
            <w:tcW w:w="937" w:type="dxa"/>
            <w:tcBorders>
              <w:top w:val="single" w:color="auto" w:sz="4" w:space="0"/>
              <w:left w:val="nil"/>
              <w:bottom w:val="single" w:color="auto" w:sz="4" w:space="0"/>
              <w:right w:val="single" w:color="auto" w:sz="4" w:space="0"/>
            </w:tcBorders>
            <w:vAlign w:val="center"/>
          </w:tcPr>
          <w:p>
            <w:pPr>
              <w:widowControl/>
              <w:spacing w:line="300" w:lineRule="exact"/>
              <w:jc w:val="center"/>
              <w:rPr>
                <w:kern w:val="0"/>
                <w:sz w:val="24"/>
              </w:rPr>
            </w:pPr>
          </w:p>
        </w:tc>
        <w:tc>
          <w:tcPr>
            <w:tcW w:w="788" w:type="dxa"/>
            <w:tcBorders>
              <w:top w:val="single" w:color="auto" w:sz="4" w:space="0"/>
              <w:left w:val="nil"/>
              <w:bottom w:val="single" w:color="auto" w:sz="4" w:space="0"/>
              <w:right w:val="single" w:color="auto" w:sz="4" w:space="0"/>
            </w:tcBorders>
            <w:vAlign w:val="center"/>
          </w:tcPr>
          <w:p>
            <w:pPr>
              <w:widowControl/>
              <w:spacing w:line="300" w:lineRule="exact"/>
              <w:jc w:val="center"/>
              <w:rPr>
                <w:kern w:val="0"/>
                <w:sz w:val="24"/>
              </w:rPr>
            </w:pPr>
          </w:p>
        </w:tc>
        <w:tc>
          <w:tcPr>
            <w:tcW w:w="862" w:type="dxa"/>
            <w:tcBorders>
              <w:top w:val="single" w:color="auto" w:sz="4" w:space="0"/>
              <w:left w:val="nil"/>
              <w:bottom w:val="single" w:color="auto" w:sz="4" w:space="0"/>
              <w:right w:val="single" w:color="auto" w:sz="4" w:space="0"/>
            </w:tcBorders>
            <w:vAlign w:val="center"/>
          </w:tcPr>
          <w:p>
            <w:pPr>
              <w:widowControl/>
              <w:spacing w:line="300" w:lineRule="exact"/>
              <w:jc w:val="center"/>
              <w:rPr>
                <w:kern w:val="0"/>
                <w:sz w:val="24"/>
              </w:rPr>
            </w:pPr>
          </w:p>
        </w:tc>
        <w:tc>
          <w:tcPr>
            <w:tcW w:w="806" w:type="dxa"/>
            <w:tcBorders>
              <w:top w:val="single" w:color="auto" w:sz="4" w:space="0"/>
              <w:left w:val="nil"/>
              <w:bottom w:val="single" w:color="auto" w:sz="4" w:space="0"/>
              <w:right w:val="single" w:color="auto" w:sz="4" w:space="0"/>
            </w:tcBorders>
            <w:vAlign w:val="center"/>
          </w:tcPr>
          <w:p>
            <w:pPr>
              <w:widowControl/>
              <w:spacing w:line="300" w:lineRule="exact"/>
              <w:jc w:val="center"/>
              <w:rPr>
                <w:kern w:val="0"/>
                <w:sz w:val="24"/>
              </w:rPr>
            </w:pPr>
          </w:p>
        </w:tc>
        <w:tc>
          <w:tcPr>
            <w:tcW w:w="975" w:type="dxa"/>
            <w:tcBorders>
              <w:top w:val="single" w:color="auto" w:sz="4" w:space="0"/>
              <w:left w:val="nil"/>
              <w:bottom w:val="single" w:color="auto" w:sz="4" w:space="0"/>
              <w:right w:val="single" w:color="auto" w:sz="4" w:space="0"/>
            </w:tcBorders>
            <w:vAlign w:val="center"/>
          </w:tcPr>
          <w:p>
            <w:pPr>
              <w:widowControl/>
              <w:spacing w:line="300" w:lineRule="exact"/>
              <w:jc w:val="center"/>
              <w:rPr>
                <w:kern w:val="0"/>
                <w:sz w:val="24"/>
              </w:rPr>
            </w:pPr>
          </w:p>
        </w:tc>
        <w:tc>
          <w:tcPr>
            <w:tcW w:w="1369" w:type="dxa"/>
            <w:tcBorders>
              <w:top w:val="single" w:color="auto" w:sz="4" w:space="0"/>
              <w:left w:val="nil"/>
              <w:bottom w:val="single" w:color="auto" w:sz="4" w:space="0"/>
              <w:right w:val="single" w:color="auto" w:sz="4" w:space="0"/>
            </w:tcBorders>
            <w:vAlign w:val="center"/>
          </w:tcPr>
          <w:p>
            <w:pPr>
              <w:widowControl/>
              <w:spacing w:line="300" w:lineRule="exact"/>
              <w:jc w:val="center"/>
              <w:rPr>
                <w:kern w:val="0"/>
                <w:sz w:val="24"/>
              </w:rPr>
            </w:pPr>
          </w:p>
        </w:tc>
        <w:tc>
          <w:tcPr>
            <w:tcW w:w="1369" w:type="dxa"/>
            <w:tcBorders>
              <w:top w:val="single" w:color="auto" w:sz="4" w:space="0"/>
              <w:left w:val="nil"/>
              <w:bottom w:val="single" w:color="auto" w:sz="4" w:space="0"/>
              <w:right w:val="single" w:color="auto" w:sz="4" w:space="0"/>
            </w:tcBorders>
            <w:vAlign w:val="center"/>
          </w:tcPr>
          <w:p>
            <w:pPr>
              <w:widowControl/>
              <w:spacing w:line="300" w:lineRule="exact"/>
              <w:jc w:val="center"/>
              <w:rPr>
                <w:kern w:val="0"/>
                <w:sz w:val="24"/>
              </w:rPr>
            </w:pPr>
          </w:p>
        </w:tc>
        <w:tc>
          <w:tcPr>
            <w:tcW w:w="1425" w:type="dxa"/>
            <w:tcBorders>
              <w:top w:val="single" w:color="auto" w:sz="4" w:space="0"/>
              <w:left w:val="nil"/>
              <w:bottom w:val="single" w:color="auto" w:sz="4" w:space="0"/>
              <w:right w:val="single" w:color="auto" w:sz="4" w:space="0"/>
            </w:tcBorders>
            <w:vAlign w:val="center"/>
          </w:tcPr>
          <w:p>
            <w:pPr>
              <w:widowControl/>
              <w:spacing w:line="300" w:lineRule="exact"/>
              <w:jc w:val="center"/>
              <w:rPr>
                <w:kern w:val="0"/>
                <w:sz w:val="24"/>
              </w:rPr>
            </w:pPr>
          </w:p>
        </w:tc>
        <w:tc>
          <w:tcPr>
            <w:tcW w:w="1250" w:type="dxa"/>
            <w:tcBorders>
              <w:top w:val="single" w:color="auto" w:sz="4" w:space="0"/>
              <w:left w:val="nil"/>
              <w:bottom w:val="single" w:color="auto" w:sz="4" w:space="0"/>
              <w:right w:val="single" w:color="auto" w:sz="4" w:space="0"/>
            </w:tcBorders>
          </w:tcPr>
          <w:p>
            <w:pPr>
              <w:widowControl/>
              <w:spacing w:line="300" w:lineRule="exact"/>
              <w:jc w:val="center"/>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jc w:val="center"/>
        </w:trPr>
        <w:tc>
          <w:tcPr>
            <w:tcW w:w="173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eastAsia="仿宋_GB2312"/>
                <w:kern w:val="0"/>
                <w:sz w:val="24"/>
              </w:rPr>
            </w:pPr>
            <w:r>
              <w:rPr>
                <w:rFonts w:hint="eastAsia" w:eastAsia="仿宋_GB2312"/>
                <w:kern w:val="0"/>
                <w:sz w:val="24"/>
              </w:rPr>
              <w:t>创新医疗器械生产企业</w:t>
            </w:r>
          </w:p>
        </w:tc>
        <w:tc>
          <w:tcPr>
            <w:tcW w:w="970" w:type="dxa"/>
            <w:tcBorders>
              <w:top w:val="single" w:color="auto" w:sz="4" w:space="0"/>
              <w:left w:val="nil"/>
              <w:bottom w:val="single" w:color="auto" w:sz="4" w:space="0"/>
              <w:right w:val="single" w:color="auto" w:sz="4" w:space="0"/>
            </w:tcBorders>
            <w:vAlign w:val="center"/>
          </w:tcPr>
          <w:p>
            <w:pPr>
              <w:widowControl/>
              <w:spacing w:line="300" w:lineRule="exact"/>
              <w:jc w:val="center"/>
              <w:rPr>
                <w:kern w:val="0"/>
                <w:sz w:val="24"/>
              </w:rPr>
            </w:pPr>
          </w:p>
        </w:tc>
        <w:tc>
          <w:tcPr>
            <w:tcW w:w="755" w:type="dxa"/>
            <w:tcBorders>
              <w:top w:val="single" w:color="auto" w:sz="4" w:space="0"/>
              <w:left w:val="nil"/>
              <w:bottom w:val="single" w:color="auto" w:sz="4" w:space="0"/>
              <w:right w:val="single" w:color="auto" w:sz="4" w:space="0"/>
            </w:tcBorders>
            <w:vAlign w:val="center"/>
          </w:tcPr>
          <w:p>
            <w:pPr>
              <w:widowControl/>
              <w:spacing w:line="300" w:lineRule="exact"/>
              <w:jc w:val="center"/>
              <w:rPr>
                <w:kern w:val="0"/>
                <w:sz w:val="24"/>
              </w:rPr>
            </w:pPr>
          </w:p>
        </w:tc>
        <w:tc>
          <w:tcPr>
            <w:tcW w:w="938" w:type="dxa"/>
            <w:tcBorders>
              <w:top w:val="single" w:color="auto" w:sz="4" w:space="0"/>
              <w:left w:val="nil"/>
              <w:bottom w:val="single" w:color="auto" w:sz="4" w:space="0"/>
              <w:right w:val="single" w:color="auto" w:sz="4" w:space="0"/>
            </w:tcBorders>
            <w:vAlign w:val="center"/>
          </w:tcPr>
          <w:p>
            <w:pPr>
              <w:widowControl/>
              <w:spacing w:line="300" w:lineRule="exact"/>
              <w:jc w:val="center"/>
              <w:rPr>
                <w:kern w:val="0"/>
                <w:sz w:val="24"/>
              </w:rPr>
            </w:pPr>
          </w:p>
        </w:tc>
        <w:tc>
          <w:tcPr>
            <w:tcW w:w="937" w:type="dxa"/>
            <w:tcBorders>
              <w:top w:val="single" w:color="auto" w:sz="4" w:space="0"/>
              <w:left w:val="nil"/>
              <w:bottom w:val="single" w:color="auto" w:sz="4" w:space="0"/>
              <w:right w:val="single" w:color="auto" w:sz="4" w:space="0"/>
            </w:tcBorders>
            <w:vAlign w:val="center"/>
          </w:tcPr>
          <w:p>
            <w:pPr>
              <w:widowControl/>
              <w:spacing w:line="300" w:lineRule="exact"/>
              <w:jc w:val="center"/>
              <w:rPr>
                <w:kern w:val="0"/>
                <w:sz w:val="24"/>
              </w:rPr>
            </w:pPr>
          </w:p>
        </w:tc>
        <w:tc>
          <w:tcPr>
            <w:tcW w:w="788" w:type="dxa"/>
            <w:tcBorders>
              <w:top w:val="single" w:color="auto" w:sz="4" w:space="0"/>
              <w:left w:val="nil"/>
              <w:bottom w:val="single" w:color="auto" w:sz="4" w:space="0"/>
              <w:right w:val="single" w:color="auto" w:sz="4" w:space="0"/>
            </w:tcBorders>
            <w:vAlign w:val="center"/>
          </w:tcPr>
          <w:p>
            <w:pPr>
              <w:widowControl/>
              <w:spacing w:line="300" w:lineRule="exact"/>
              <w:jc w:val="center"/>
              <w:rPr>
                <w:kern w:val="0"/>
                <w:sz w:val="24"/>
              </w:rPr>
            </w:pPr>
          </w:p>
        </w:tc>
        <w:tc>
          <w:tcPr>
            <w:tcW w:w="862" w:type="dxa"/>
            <w:tcBorders>
              <w:top w:val="single" w:color="auto" w:sz="4" w:space="0"/>
              <w:left w:val="nil"/>
              <w:bottom w:val="single" w:color="auto" w:sz="4" w:space="0"/>
              <w:right w:val="single" w:color="auto" w:sz="4" w:space="0"/>
            </w:tcBorders>
            <w:vAlign w:val="center"/>
          </w:tcPr>
          <w:p>
            <w:pPr>
              <w:widowControl/>
              <w:spacing w:line="300" w:lineRule="exact"/>
              <w:jc w:val="center"/>
              <w:rPr>
                <w:kern w:val="0"/>
                <w:sz w:val="24"/>
              </w:rPr>
            </w:pPr>
          </w:p>
        </w:tc>
        <w:tc>
          <w:tcPr>
            <w:tcW w:w="806" w:type="dxa"/>
            <w:tcBorders>
              <w:top w:val="single" w:color="auto" w:sz="4" w:space="0"/>
              <w:left w:val="nil"/>
              <w:bottom w:val="single" w:color="auto" w:sz="4" w:space="0"/>
              <w:right w:val="single" w:color="auto" w:sz="4" w:space="0"/>
            </w:tcBorders>
            <w:vAlign w:val="center"/>
          </w:tcPr>
          <w:p>
            <w:pPr>
              <w:widowControl/>
              <w:spacing w:line="300" w:lineRule="exact"/>
              <w:jc w:val="center"/>
              <w:rPr>
                <w:kern w:val="0"/>
                <w:sz w:val="24"/>
              </w:rPr>
            </w:pPr>
          </w:p>
        </w:tc>
        <w:tc>
          <w:tcPr>
            <w:tcW w:w="975" w:type="dxa"/>
            <w:tcBorders>
              <w:top w:val="single" w:color="auto" w:sz="4" w:space="0"/>
              <w:left w:val="nil"/>
              <w:bottom w:val="single" w:color="auto" w:sz="4" w:space="0"/>
              <w:right w:val="single" w:color="auto" w:sz="4" w:space="0"/>
            </w:tcBorders>
            <w:vAlign w:val="center"/>
          </w:tcPr>
          <w:p>
            <w:pPr>
              <w:widowControl/>
              <w:spacing w:line="300" w:lineRule="exact"/>
              <w:jc w:val="center"/>
              <w:rPr>
                <w:kern w:val="0"/>
                <w:sz w:val="24"/>
              </w:rPr>
            </w:pPr>
          </w:p>
        </w:tc>
        <w:tc>
          <w:tcPr>
            <w:tcW w:w="1369" w:type="dxa"/>
            <w:tcBorders>
              <w:top w:val="single" w:color="auto" w:sz="4" w:space="0"/>
              <w:left w:val="nil"/>
              <w:bottom w:val="single" w:color="auto" w:sz="4" w:space="0"/>
              <w:right w:val="single" w:color="auto" w:sz="4" w:space="0"/>
            </w:tcBorders>
            <w:vAlign w:val="center"/>
          </w:tcPr>
          <w:p>
            <w:pPr>
              <w:widowControl/>
              <w:spacing w:line="300" w:lineRule="exact"/>
              <w:jc w:val="center"/>
              <w:rPr>
                <w:kern w:val="0"/>
                <w:sz w:val="24"/>
              </w:rPr>
            </w:pPr>
          </w:p>
        </w:tc>
        <w:tc>
          <w:tcPr>
            <w:tcW w:w="1369" w:type="dxa"/>
            <w:tcBorders>
              <w:top w:val="single" w:color="auto" w:sz="4" w:space="0"/>
              <w:left w:val="nil"/>
              <w:bottom w:val="single" w:color="auto" w:sz="4" w:space="0"/>
              <w:right w:val="single" w:color="auto" w:sz="4" w:space="0"/>
            </w:tcBorders>
            <w:vAlign w:val="center"/>
          </w:tcPr>
          <w:p>
            <w:pPr>
              <w:widowControl/>
              <w:spacing w:line="300" w:lineRule="exact"/>
              <w:jc w:val="center"/>
              <w:rPr>
                <w:kern w:val="0"/>
                <w:sz w:val="24"/>
              </w:rPr>
            </w:pPr>
          </w:p>
        </w:tc>
        <w:tc>
          <w:tcPr>
            <w:tcW w:w="1425" w:type="dxa"/>
            <w:tcBorders>
              <w:top w:val="single" w:color="auto" w:sz="4" w:space="0"/>
              <w:left w:val="nil"/>
              <w:bottom w:val="single" w:color="auto" w:sz="4" w:space="0"/>
              <w:right w:val="single" w:color="auto" w:sz="4" w:space="0"/>
            </w:tcBorders>
            <w:vAlign w:val="center"/>
          </w:tcPr>
          <w:p>
            <w:pPr>
              <w:widowControl/>
              <w:spacing w:line="300" w:lineRule="exact"/>
              <w:jc w:val="center"/>
              <w:rPr>
                <w:kern w:val="0"/>
                <w:sz w:val="24"/>
              </w:rPr>
            </w:pPr>
          </w:p>
        </w:tc>
        <w:tc>
          <w:tcPr>
            <w:tcW w:w="1250" w:type="dxa"/>
            <w:tcBorders>
              <w:top w:val="single" w:color="auto" w:sz="4" w:space="0"/>
              <w:left w:val="nil"/>
              <w:bottom w:val="single" w:color="auto" w:sz="4" w:space="0"/>
              <w:right w:val="single" w:color="auto" w:sz="4" w:space="0"/>
            </w:tcBorders>
          </w:tcPr>
          <w:p>
            <w:pPr>
              <w:widowControl/>
              <w:spacing w:line="300" w:lineRule="exact"/>
              <w:jc w:val="center"/>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jc w:val="center"/>
        </w:trPr>
        <w:tc>
          <w:tcPr>
            <w:tcW w:w="173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eastAsia="仿宋_GB2312"/>
                <w:kern w:val="0"/>
                <w:sz w:val="24"/>
              </w:rPr>
            </w:pPr>
            <w:r>
              <w:rPr>
                <w:rFonts w:hint="eastAsia" w:eastAsia="仿宋_GB2312"/>
                <w:kern w:val="0"/>
                <w:sz w:val="24"/>
              </w:rPr>
              <w:t>附条件审批相关生产企业</w:t>
            </w:r>
          </w:p>
        </w:tc>
        <w:tc>
          <w:tcPr>
            <w:tcW w:w="970" w:type="dxa"/>
            <w:tcBorders>
              <w:top w:val="single" w:color="auto" w:sz="4" w:space="0"/>
              <w:left w:val="nil"/>
              <w:bottom w:val="single" w:color="auto" w:sz="4" w:space="0"/>
              <w:right w:val="single" w:color="auto" w:sz="4" w:space="0"/>
            </w:tcBorders>
            <w:vAlign w:val="center"/>
          </w:tcPr>
          <w:p>
            <w:pPr>
              <w:widowControl/>
              <w:spacing w:line="300" w:lineRule="exact"/>
              <w:jc w:val="center"/>
              <w:rPr>
                <w:kern w:val="0"/>
                <w:sz w:val="24"/>
              </w:rPr>
            </w:pPr>
          </w:p>
        </w:tc>
        <w:tc>
          <w:tcPr>
            <w:tcW w:w="755" w:type="dxa"/>
            <w:tcBorders>
              <w:top w:val="single" w:color="auto" w:sz="4" w:space="0"/>
              <w:left w:val="nil"/>
              <w:bottom w:val="single" w:color="auto" w:sz="4" w:space="0"/>
              <w:right w:val="single" w:color="auto" w:sz="4" w:space="0"/>
            </w:tcBorders>
            <w:vAlign w:val="center"/>
          </w:tcPr>
          <w:p>
            <w:pPr>
              <w:widowControl/>
              <w:spacing w:line="300" w:lineRule="exact"/>
              <w:jc w:val="center"/>
              <w:rPr>
                <w:kern w:val="0"/>
                <w:sz w:val="24"/>
              </w:rPr>
            </w:pPr>
          </w:p>
        </w:tc>
        <w:tc>
          <w:tcPr>
            <w:tcW w:w="938" w:type="dxa"/>
            <w:tcBorders>
              <w:top w:val="single" w:color="auto" w:sz="4" w:space="0"/>
              <w:left w:val="nil"/>
              <w:bottom w:val="single" w:color="auto" w:sz="4" w:space="0"/>
              <w:right w:val="single" w:color="auto" w:sz="4" w:space="0"/>
            </w:tcBorders>
            <w:vAlign w:val="center"/>
          </w:tcPr>
          <w:p>
            <w:pPr>
              <w:widowControl/>
              <w:spacing w:line="300" w:lineRule="exact"/>
              <w:jc w:val="center"/>
              <w:rPr>
                <w:kern w:val="0"/>
                <w:sz w:val="24"/>
              </w:rPr>
            </w:pPr>
          </w:p>
        </w:tc>
        <w:tc>
          <w:tcPr>
            <w:tcW w:w="937" w:type="dxa"/>
            <w:tcBorders>
              <w:top w:val="single" w:color="auto" w:sz="4" w:space="0"/>
              <w:left w:val="nil"/>
              <w:bottom w:val="single" w:color="auto" w:sz="4" w:space="0"/>
              <w:right w:val="single" w:color="auto" w:sz="4" w:space="0"/>
            </w:tcBorders>
            <w:vAlign w:val="center"/>
          </w:tcPr>
          <w:p>
            <w:pPr>
              <w:widowControl/>
              <w:spacing w:line="300" w:lineRule="exact"/>
              <w:jc w:val="center"/>
              <w:rPr>
                <w:kern w:val="0"/>
                <w:sz w:val="24"/>
              </w:rPr>
            </w:pPr>
          </w:p>
        </w:tc>
        <w:tc>
          <w:tcPr>
            <w:tcW w:w="788" w:type="dxa"/>
            <w:tcBorders>
              <w:top w:val="single" w:color="auto" w:sz="4" w:space="0"/>
              <w:left w:val="nil"/>
              <w:bottom w:val="single" w:color="auto" w:sz="4" w:space="0"/>
              <w:right w:val="single" w:color="auto" w:sz="4" w:space="0"/>
            </w:tcBorders>
            <w:vAlign w:val="center"/>
          </w:tcPr>
          <w:p>
            <w:pPr>
              <w:widowControl/>
              <w:spacing w:line="300" w:lineRule="exact"/>
              <w:jc w:val="center"/>
              <w:rPr>
                <w:kern w:val="0"/>
                <w:sz w:val="24"/>
              </w:rPr>
            </w:pPr>
          </w:p>
        </w:tc>
        <w:tc>
          <w:tcPr>
            <w:tcW w:w="862" w:type="dxa"/>
            <w:tcBorders>
              <w:top w:val="single" w:color="auto" w:sz="4" w:space="0"/>
              <w:left w:val="nil"/>
              <w:bottom w:val="single" w:color="auto" w:sz="4" w:space="0"/>
              <w:right w:val="single" w:color="auto" w:sz="4" w:space="0"/>
            </w:tcBorders>
            <w:vAlign w:val="center"/>
          </w:tcPr>
          <w:p>
            <w:pPr>
              <w:widowControl/>
              <w:spacing w:line="300" w:lineRule="exact"/>
              <w:jc w:val="center"/>
              <w:rPr>
                <w:kern w:val="0"/>
                <w:sz w:val="24"/>
              </w:rPr>
            </w:pPr>
          </w:p>
        </w:tc>
        <w:tc>
          <w:tcPr>
            <w:tcW w:w="806" w:type="dxa"/>
            <w:tcBorders>
              <w:top w:val="single" w:color="auto" w:sz="4" w:space="0"/>
              <w:left w:val="nil"/>
              <w:bottom w:val="single" w:color="auto" w:sz="4" w:space="0"/>
              <w:right w:val="single" w:color="auto" w:sz="4" w:space="0"/>
            </w:tcBorders>
            <w:vAlign w:val="center"/>
          </w:tcPr>
          <w:p>
            <w:pPr>
              <w:widowControl/>
              <w:spacing w:line="300" w:lineRule="exact"/>
              <w:jc w:val="center"/>
              <w:rPr>
                <w:kern w:val="0"/>
                <w:sz w:val="24"/>
              </w:rPr>
            </w:pPr>
          </w:p>
        </w:tc>
        <w:tc>
          <w:tcPr>
            <w:tcW w:w="975" w:type="dxa"/>
            <w:tcBorders>
              <w:top w:val="single" w:color="auto" w:sz="4" w:space="0"/>
              <w:left w:val="nil"/>
              <w:bottom w:val="single" w:color="auto" w:sz="4" w:space="0"/>
              <w:right w:val="single" w:color="auto" w:sz="4" w:space="0"/>
            </w:tcBorders>
            <w:vAlign w:val="center"/>
          </w:tcPr>
          <w:p>
            <w:pPr>
              <w:widowControl/>
              <w:spacing w:line="300" w:lineRule="exact"/>
              <w:jc w:val="center"/>
              <w:rPr>
                <w:kern w:val="0"/>
                <w:sz w:val="24"/>
              </w:rPr>
            </w:pPr>
          </w:p>
        </w:tc>
        <w:tc>
          <w:tcPr>
            <w:tcW w:w="1369" w:type="dxa"/>
            <w:tcBorders>
              <w:top w:val="single" w:color="auto" w:sz="4" w:space="0"/>
              <w:left w:val="nil"/>
              <w:bottom w:val="single" w:color="auto" w:sz="4" w:space="0"/>
              <w:right w:val="single" w:color="auto" w:sz="4" w:space="0"/>
            </w:tcBorders>
            <w:vAlign w:val="center"/>
          </w:tcPr>
          <w:p>
            <w:pPr>
              <w:widowControl/>
              <w:spacing w:line="300" w:lineRule="exact"/>
              <w:jc w:val="center"/>
              <w:rPr>
                <w:kern w:val="0"/>
                <w:sz w:val="24"/>
              </w:rPr>
            </w:pPr>
          </w:p>
        </w:tc>
        <w:tc>
          <w:tcPr>
            <w:tcW w:w="1369" w:type="dxa"/>
            <w:tcBorders>
              <w:top w:val="single" w:color="auto" w:sz="4" w:space="0"/>
              <w:left w:val="nil"/>
              <w:bottom w:val="single" w:color="auto" w:sz="4" w:space="0"/>
              <w:right w:val="single" w:color="auto" w:sz="4" w:space="0"/>
            </w:tcBorders>
            <w:vAlign w:val="center"/>
          </w:tcPr>
          <w:p>
            <w:pPr>
              <w:widowControl/>
              <w:spacing w:line="300" w:lineRule="exact"/>
              <w:jc w:val="center"/>
              <w:rPr>
                <w:kern w:val="0"/>
                <w:sz w:val="24"/>
              </w:rPr>
            </w:pPr>
          </w:p>
        </w:tc>
        <w:tc>
          <w:tcPr>
            <w:tcW w:w="1425" w:type="dxa"/>
            <w:tcBorders>
              <w:top w:val="single" w:color="auto" w:sz="4" w:space="0"/>
              <w:left w:val="nil"/>
              <w:bottom w:val="single" w:color="auto" w:sz="4" w:space="0"/>
              <w:right w:val="single" w:color="auto" w:sz="4" w:space="0"/>
            </w:tcBorders>
            <w:vAlign w:val="center"/>
          </w:tcPr>
          <w:p>
            <w:pPr>
              <w:widowControl/>
              <w:spacing w:line="300" w:lineRule="exact"/>
              <w:jc w:val="center"/>
              <w:rPr>
                <w:kern w:val="0"/>
                <w:sz w:val="24"/>
              </w:rPr>
            </w:pPr>
          </w:p>
        </w:tc>
        <w:tc>
          <w:tcPr>
            <w:tcW w:w="1250" w:type="dxa"/>
            <w:tcBorders>
              <w:top w:val="single" w:color="auto" w:sz="4" w:space="0"/>
              <w:left w:val="nil"/>
              <w:bottom w:val="single" w:color="auto" w:sz="4" w:space="0"/>
              <w:right w:val="single" w:color="auto" w:sz="4" w:space="0"/>
            </w:tcBorders>
          </w:tcPr>
          <w:p>
            <w:pPr>
              <w:widowControl/>
              <w:spacing w:line="300" w:lineRule="exact"/>
              <w:jc w:val="center"/>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jc w:val="center"/>
        </w:trPr>
        <w:tc>
          <w:tcPr>
            <w:tcW w:w="173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eastAsia="仿宋_GB2312"/>
                <w:kern w:val="0"/>
                <w:sz w:val="24"/>
              </w:rPr>
            </w:pPr>
            <w:r>
              <w:rPr>
                <w:rFonts w:hint="eastAsia" w:eastAsia="仿宋_GB2312"/>
                <w:kern w:val="0"/>
                <w:sz w:val="24"/>
              </w:rPr>
              <w:t>医疗器械注册人委托生产</w:t>
            </w:r>
          </w:p>
        </w:tc>
        <w:tc>
          <w:tcPr>
            <w:tcW w:w="970" w:type="dxa"/>
            <w:tcBorders>
              <w:top w:val="single" w:color="auto" w:sz="4" w:space="0"/>
              <w:left w:val="nil"/>
              <w:bottom w:val="single" w:color="auto" w:sz="4" w:space="0"/>
              <w:right w:val="single" w:color="auto" w:sz="4" w:space="0"/>
            </w:tcBorders>
            <w:vAlign w:val="center"/>
          </w:tcPr>
          <w:p>
            <w:pPr>
              <w:widowControl/>
              <w:spacing w:line="300" w:lineRule="exact"/>
              <w:jc w:val="center"/>
              <w:rPr>
                <w:kern w:val="0"/>
                <w:sz w:val="24"/>
              </w:rPr>
            </w:pPr>
          </w:p>
        </w:tc>
        <w:tc>
          <w:tcPr>
            <w:tcW w:w="755" w:type="dxa"/>
            <w:tcBorders>
              <w:top w:val="single" w:color="auto" w:sz="4" w:space="0"/>
              <w:left w:val="nil"/>
              <w:bottom w:val="single" w:color="auto" w:sz="4" w:space="0"/>
              <w:right w:val="single" w:color="auto" w:sz="4" w:space="0"/>
            </w:tcBorders>
            <w:vAlign w:val="center"/>
          </w:tcPr>
          <w:p>
            <w:pPr>
              <w:widowControl/>
              <w:spacing w:line="300" w:lineRule="exact"/>
              <w:jc w:val="center"/>
              <w:rPr>
                <w:kern w:val="0"/>
                <w:sz w:val="24"/>
              </w:rPr>
            </w:pPr>
          </w:p>
        </w:tc>
        <w:tc>
          <w:tcPr>
            <w:tcW w:w="938" w:type="dxa"/>
            <w:tcBorders>
              <w:top w:val="single" w:color="auto" w:sz="4" w:space="0"/>
              <w:left w:val="nil"/>
              <w:bottom w:val="single" w:color="auto" w:sz="4" w:space="0"/>
              <w:right w:val="single" w:color="auto" w:sz="4" w:space="0"/>
            </w:tcBorders>
            <w:vAlign w:val="center"/>
          </w:tcPr>
          <w:p>
            <w:pPr>
              <w:widowControl/>
              <w:spacing w:line="300" w:lineRule="exact"/>
              <w:jc w:val="center"/>
              <w:rPr>
                <w:kern w:val="0"/>
                <w:sz w:val="24"/>
              </w:rPr>
            </w:pPr>
          </w:p>
        </w:tc>
        <w:tc>
          <w:tcPr>
            <w:tcW w:w="937" w:type="dxa"/>
            <w:tcBorders>
              <w:top w:val="single" w:color="auto" w:sz="4" w:space="0"/>
              <w:left w:val="nil"/>
              <w:bottom w:val="single" w:color="auto" w:sz="4" w:space="0"/>
              <w:right w:val="single" w:color="auto" w:sz="4" w:space="0"/>
            </w:tcBorders>
            <w:vAlign w:val="center"/>
          </w:tcPr>
          <w:p>
            <w:pPr>
              <w:widowControl/>
              <w:spacing w:line="300" w:lineRule="exact"/>
              <w:jc w:val="center"/>
              <w:rPr>
                <w:kern w:val="0"/>
                <w:sz w:val="24"/>
              </w:rPr>
            </w:pPr>
          </w:p>
        </w:tc>
        <w:tc>
          <w:tcPr>
            <w:tcW w:w="788" w:type="dxa"/>
            <w:tcBorders>
              <w:top w:val="single" w:color="auto" w:sz="4" w:space="0"/>
              <w:left w:val="nil"/>
              <w:bottom w:val="single" w:color="auto" w:sz="4" w:space="0"/>
              <w:right w:val="single" w:color="auto" w:sz="4" w:space="0"/>
            </w:tcBorders>
            <w:vAlign w:val="center"/>
          </w:tcPr>
          <w:p>
            <w:pPr>
              <w:widowControl/>
              <w:spacing w:line="300" w:lineRule="exact"/>
              <w:jc w:val="center"/>
              <w:rPr>
                <w:kern w:val="0"/>
                <w:sz w:val="24"/>
              </w:rPr>
            </w:pPr>
          </w:p>
        </w:tc>
        <w:tc>
          <w:tcPr>
            <w:tcW w:w="862" w:type="dxa"/>
            <w:tcBorders>
              <w:top w:val="single" w:color="auto" w:sz="4" w:space="0"/>
              <w:left w:val="nil"/>
              <w:bottom w:val="single" w:color="auto" w:sz="4" w:space="0"/>
              <w:right w:val="single" w:color="auto" w:sz="4" w:space="0"/>
            </w:tcBorders>
            <w:vAlign w:val="center"/>
          </w:tcPr>
          <w:p>
            <w:pPr>
              <w:widowControl/>
              <w:spacing w:line="300" w:lineRule="exact"/>
              <w:jc w:val="center"/>
              <w:rPr>
                <w:kern w:val="0"/>
                <w:sz w:val="24"/>
              </w:rPr>
            </w:pPr>
          </w:p>
        </w:tc>
        <w:tc>
          <w:tcPr>
            <w:tcW w:w="806" w:type="dxa"/>
            <w:tcBorders>
              <w:top w:val="single" w:color="auto" w:sz="4" w:space="0"/>
              <w:left w:val="nil"/>
              <w:bottom w:val="single" w:color="auto" w:sz="4" w:space="0"/>
              <w:right w:val="single" w:color="auto" w:sz="4" w:space="0"/>
            </w:tcBorders>
            <w:vAlign w:val="center"/>
          </w:tcPr>
          <w:p>
            <w:pPr>
              <w:widowControl/>
              <w:spacing w:line="300" w:lineRule="exact"/>
              <w:jc w:val="center"/>
              <w:rPr>
                <w:kern w:val="0"/>
                <w:sz w:val="24"/>
              </w:rPr>
            </w:pPr>
          </w:p>
        </w:tc>
        <w:tc>
          <w:tcPr>
            <w:tcW w:w="975" w:type="dxa"/>
            <w:tcBorders>
              <w:top w:val="single" w:color="auto" w:sz="4" w:space="0"/>
              <w:left w:val="nil"/>
              <w:bottom w:val="single" w:color="auto" w:sz="4" w:space="0"/>
              <w:right w:val="single" w:color="auto" w:sz="4" w:space="0"/>
            </w:tcBorders>
            <w:vAlign w:val="center"/>
          </w:tcPr>
          <w:p>
            <w:pPr>
              <w:widowControl/>
              <w:spacing w:line="300" w:lineRule="exact"/>
              <w:jc w:val="center"/>
              <w:rPr>
                <w:kern w:val="0"/>
                <w:sz w:val="24"/>
              </w:rPr>
            </w:pPr>
          </w:p>
        </w:tc>
        <w:tc>
          <w:tcPr>
            <w:tcW w:w="1369" w:type="dxa"/>
            <w:tcBorders>
              <w:top w:val="single" w:color="auto" w:sz="4" w:space="0"/>
              <w:left w:val="nil"/>
              <w:bottom w:val="single" w:color="auto" w:sz="4" w:space="0"/>
              <w:right w:val="single" w:color="auto" w:sz="4" w:space="0"/>
            </w:tcBorders>
            <w:vAlign w:val="center"/>
          </w:tcPr>
          <w:p>
            <w:pPr>
              <w:widowControl/>
              <w:spacing w:line="300" w:lineRule="exact"/>
              <w:jc w:val="center"/>
              <w:rPr>
                <w:kern w:val="0"/>
                <w:sz w:val="24"/>
              </w:rPr>
            </w:pPr>
          </w:p>
        </w:tc>
        <w:tc>
          <w:tcPr>
            <w:tcW w:w="1369" w:type="dxa"/>
            <w:tcBorders>
              <w:top w:val="single" w:color="auto" w:sz="4" w:space="0"/>
              <w:left w:val="nil"/>
              <w:bottom w:val="single" w:color="auto" w:sz="4" w:space="0"/>
              <w:right w:val="single" w:color="auto" w:sz="4" w:space="0"/>
            </w:tcBorders>
            <w:vAlign w:val="center"/>
          </w:tcPr>
          <w:p>
            <w:pPr>
              <w:widowControl/>
              <w:spacing w:line="300" w:lineRule="exact"/>
              <w:jc w:val="center"/>
              <w:rPr>
                <w:kern w:val="0"/>
                <w:sz w:val="24"/>
              </w:rPr>
            </w:pPr>
          </w:p>
        </w:tc>
        <w:tc>
          <w:tcPr>
            <w:tcW w:w="1425" w:type="dxa"/>
            <w:tcBorders>
              <w:top w:val="single" w:color="auto" w:sz="4" w:space="0"/>
              <w:left w:val="nil"/>
              <w:bottom w:val="single" w:color="auto" w:sz="4" w:space="0"/>
              <w:right w:val="single" w:color="auto" w:sz="4" w:space="0"/>
            </w:tcBorders>
            <w:vAlign w:val="center"/>
          </w:tcPr>
          <w:p>
            <w:pPr>
              <w:widowControl/>
              <w:spacing w:line="300" w:lineRule="exact"/>
              <w:jc w:val="center"/>
              <w:rPr>
                <w:kern w:val="0"/>
                <w:sz w:val="24"/>
              </w:rPr>
            </w:pPr>
          </w:p>
        </w:tc>
        <w:tc>
          <w:tcPr>
            <w:tcW w:w="1250" w:type="dxa"/>
            <w:tcBorders>
              <w:top w:val="single" w:color="auto" w:sz="4" w:space="0"/>
              <w:left w:val="nil"/>
              <w:bottom w:val="single" w:color="auto" w:sz="4" w:space="0"/>
              <w:right w:val="single" w:color="auto" w:sz="4" w:space="0"/>
            </w:tcBorders>
          </w:tcPr>
          <w:p>
            <w:pPr>
              <w:widowControl/>
              <w:spacing w:line="300" w:lineRule="exact"/>
              <w:jc w:val="center"/>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jc w:val="center"/>
        </w:trPr>
        <w:tc>
          <w:tcPr>
            <w:tcW w:w="173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eastAsia="仿宋_GB2312"/>
                <w:kern w:val="0"/>
                <w:sz w:val="24"/>
              </w:rPr>
            </w:pPr>
            <w:r>
              <w:rPr>
                <w:rFonts w:hint="eastAsia" w:eastAsia="仿宋_GB2312"/>
                <w:kern w:val="0"/>
                <w:sz w:val="24"/>
              </w:rPr>
              <w:t>总计</w:t>
            </w:r>
          </w:p>
        </w:tc>
        <w:tc>
          <w:tcPr>
            <w:tcW w:w="970" w:type="dxa"/>
            <w:tcBorders>
              <w:top w:val="single" w:color="auto" w:sz="4" w:space="0"/>
              <w:left w:val="nil"/>
              <w:bottom w:val="single" w:color="auto" w:sz="4" w:space="0"/>
              <w:right w:val="single" w:color="auto" w:sz="4" w:space="0"/>
            </w:tcBorders>
            <w:vAlign w:val="center"/>
          </w:tcPr>
          <w:p>
            <w:pPr>
              <w:widowControl/>
              <w:spacing w:line="300" w:lineRule="exact"/>
              <w:jc w:val="center"/>
              <w:rPr>
                <w:kern w:val="0"/>
                <w:sz w:val="24"/>
              </w:rPr>
            </w:pPr>
          </w:p>
        </w:tc>
        <w:tc>
          <w:tcPr>
            <w:tcW w:w="755" w:type="dxa"/>
            <w:tcBorders>
              <w:top w:val="single" w:color="auto" w:sz="4" w:space="0"/>
              <w:left w:val="nil"/>
              <w:bottom w:val="single" w:color="auto" w:sz="4" w:space="0"/>
              <w:right w:val="single" w:color="auto" w:sz="4" w:space="0"/>
            </w:tcBorders>
            <w:vAlign w:val="center"/>
          </w:tcPr>
          <w:p>
            <w:pPr>
              <w:widowControl/>
              <w:spacing w:line="300" w:lineRule="exact"/>
              <w:jc w:val="center"/>
              <w:rPr>
                <w:kern w:val="0"/>
                <w:sz w:val="24"/>
              </w:rPr>
            </w:pPr>
          </w:p>
        </w:tc>
        <w:tc>
          <w:tcPr>
            <w:tcW w:w="938" w:type="dxa"/>
            <w:tcBorders>
              <w:top w:val="single" w:color="auto" w:sz="4" w:space="0"/>
              <w:left w:val="nil"/>
              <w:bottom w:val="single" w:color="auto" w:sz="4" w:space="0"/>
              <w:right w:val="single" w:color="auto" w:sz="4" w:space="0"/>
            </w:tcBorders>
            <w:vAlign w:val="center"/>
          </w:tcPr>
          <w:p>
            <w:pPr>
              <w:widowControl/>
              <w:spacing w:line="300" w:lineRule="exact"/>
              <w:jc w:val="center"/>
              <w:rPr>
                <w:kern w:val="0"/>
                <w:sz w:val="24"/>
              </w:rPr>
            </w:pPr>
          </w:p>
        </w:tc>
        <w:tc>
          <w:tcPr>
            <w:tcW w:w="937" w:type="dxa"/>
            <w:tcBorders>
              <w:top w:val="single" w:color="auto" w:sz="4" w:space="0"/>
              <w:left w:val="nil"/>
              <w:bottom w:val="single" w:color="auto" w:sz="4" w:space="0"/>
              <w:right w:val="single" w:color="auto" w:sz="4" w:space="0"/>
            </w:tcBorders>
            <w:vAlign w:val="center"/>
          </w:tcPr>
          <w:p>
            <w:pPr>
              <w:widowControl/>
              <w:spacing w:line="300" w:lineRule="exact"/>
              <w:jc w:val="center"/>
              <w:rPr>
                <w:kern w:val="0"/>
                <w:sz w:val="24"/>
              </w:rPr>
            </w:pPr>
          </w:p>
        </w:tc>
        <w:tc>
          <w:tcPr>
            <w:tcW w:w="788" w:type="dxa"/>
            <w:tcBorders>
              <w:top w:val="single" w:color="auto" w:sz="4" w:space="0"/>
              <w:left w:val="nil"/>
              <w:bottom w:val="single" w:color="auto" w:sz="4" w:space="0"/>
              <w:right w:val="single" w:color="auto" w:sz="4" w:space="0"/>
            </w:tcBorders>
            <w:vAlign w:val="center"/>
          </w:tcPr>
          <w:p>
            <w:pPr>
              <w:widowControl/>
              <w:spacing w:line="300" w:lineRule="exact"/>
              <w:jc w:val="center"/>
              <w:rPr>
                <w:kern w:val="0"/>
                <w:sz w:val="24"/>
              </w:rPr>
            </w:pPr>
          </w:p>
        </w:tc>
        <w:tc>
          <w:tcPr>
            <w:tcW w:w="862" w:type="dxa"/>
            <w:tcBorders>
              <w:top w:val="single" w:color="auto" w:sz="4" w:space="0"/>
              <w:left w:val="nil"/>
              <w:bottom w:val="single" w:color="auto" w:sz="4" w:space="0"/>
              <w:right w:val="single" w:color="auto" w:sz="4" w:space="0"/>
            </w:tcBorders>
            <w:vAlign w:val="center"/>
          </w:tcPr>
          <w:p>
            <w:pPr>
              <w:widowControl/>
              <w:spacing w:line="300" w:lineRule="exact"/>
              <w:jc w:val="center"/>
              <w:rPr>
                <w:kern w:val="0"/>
                <w:sz w:val="24"/>
              </w:rPr>
            </w:pPr>
          </w:p>
        </w:tc>
        <w:tc>
          <w:tcPr>
            <w:tcW w:w="806" w:type="dxa"/>
            <w:tcBorders>
              <w:top w:val="single" w:color="auto" w:sz="4" w:space="0"/>
              <w:left w:val="nil"/>
              <w:bottom w:val="single" w:color="auto" w:sz="4" w:space="0"/>
              <w:right w:val="single" w:color="auto" w:sz="4" w:space="0"/>
            </w:tcBorders>
            <w:vAlign w:val="center"/>
          </w:tcPr>
          <w:p>
            <w:pPr>
              <w:widowControl/>
              <w:spacing w:line="300" w:lineRule="exact"/>
              <w:jc w:val="center"/>
              <w:rPr>
                <w:kern w:val="0"/>
                <w:sz w:val="24"/>
              </w:rPr>
            </w:pPr>
          </w:p>
        </w:tc>
        <w:tc>
          <w:tcPr>
            <w:tcW w:w="975" w:type="dxa"/>
            <w:tcBorders>
              <w:top w:val="single" w:color="auto" w:sz="4" w:space="0"/>
              <w:left w:val="nil"/>
              <w:bottom w:val="single" w:color="auto" w:sz="4" w:space="0"/>
              <w:right w:val="single" w:color="auto" w:sz="4" w:space="0"/>
            </w:tcBorders>
            <w:vAlign w:val="center"/>
          </w:tcPr>
          <w:p>
            <w:pPr>
              <w:widowControl/>
              <w:spacing w:line="300" w:lineRule="exact"/>
              <w:jc w:val="center"/>
              <w:rPr>
                <w:kern w:val="0"/>
                <w:sz w:val="24"/>
              </w:rPr>
            </w:pPr>
          </w:p>
        </w:tc>
        <w:tc>
          <w:tcPr>
            <w:tcW w:w="1369" w:type="dxa"/>
            <w:tcBorders>
              <w:top w:val="single" w:color="auto" w:sz="4" w:space="0"/>
              <w:left w:val="nil"/>
              <w:bottom w:val="single" w:color="auto" w:sz="4" w:space="0"/>
              <w:right w:val="single" w:color="auto" w:sz="4" w:space="0"/>
            </w:tcBorders>
            <w:vAlign w:val="center"/>
          </w:tcPr>
          <w:p>
            <w:pPr>
              <w:widowControl/>
              <w:spacing w:line="300" w:lineRule="exact"/>
              <w:jc w:val="center"/>
              <w:rPr>
                <w:kern w:val="0"/>
                <w:sz w:val="24"/>
              </w:rPr>
            </w:pPr>
          </w:p>
        </w:tc>
        <w:tc>
          <w:tcPr>
            <w:tcW w:w="1369" w:type="dxa"/>
            <w:tcBorders>
              <w:top w:val="single" w:color="auto" w:sz="4" w:space="0"/>
              <w:left w:val="nil"/>
              <w:bottom w:val="single" w:color="auto" w:sz="4" w:space="0"/>
              <w:right w:val="single" w:color="auto" w:sz="4" w:space="0"/>
            </w:tcBorders>
            <w:vAlign w:val="center"/>
          </w:tcPr>
          <w:p>
            <w:pPr>
              <w:widowControl/>
              <w:spacing w:line="300" w:lineRule="exact"/>
              <w:jc w:val="center"/>
              <w:rPr>
                <w:kern w:val="0"/>
                <w:sz w:val="24"/>
              </w:rPr>
            </w:pPr>
          </w:p>
        </w:tc>
        <w:tc>
          <w:tcPr>
            <w:tcW w:w="1425" w:type="dxa"/>
            <w:tcBorders>
              <w:top w:val="single" w:color="auto" w:sz="4" w:space="0"/>
              <w:left w:val="nil"/>
              <w:bottom w:val="single" w:color="auto" w:sz="4" w:space="0"/>
              <w:right w:val="single" w:color="auto" w:sz="4" w:space="0"/>
            </w:tcBorders>
            <w:vAlign w:val="center"/>
          </w:tcPr>
          <w:p>
            <w:pPr>
              <w:widowControl/>
              <w:spacing w:line="300" w:lineRule="exact"/>
              <w:jc w:val="center"/>
              <w:rPr>
                <w:kern w:val="0"/>
                <w:sz w:val="24"/>
              </w:rPr>
            </w:pPr>
          </w:p>
        </w:tc>
        <w:tc>
          <w:tcPr>
            <w:tcW w:w="1250" w:type="dxa"/>
            <w:tcBorders>
              <w:top w:val="single" w:color="auto" w:sz="4" w:space="0"/>
              <w:left w:val="nil"/>
              <w:bottom w:val="single" w:color="auto" w:sz="4" w:space="0"/>
              <w:right w:val="single" w:color="auto" w:sz="4" w:space="0"/>
            </w:tcBorders>
          </w:tcPr>
          <w:p>
            <w:pPr>
              <w:widowControl/>
              <w:spacing w:line="300" w:lineRule="exact"/>
              <w:jc w:val="center"/>
              <w:rPr>
                <w:kern w:val="0"/>
                <w:sz w:val="24"/>
              </w:rPr>
            </w:pPr>
          </w:p>
        </w:tc>
      </w:tr>
    </w:tbl>
    <w:p>
      <w:pPr>
        <w:spacing w:line="560" w:lineRule="exact"/>
        <w:rPr>
          <w:rFonts w:eastAsia="黑体"/>
          <w:sz w:val="32"/>
          <w:szCs w:val="32"/>
        </w:rPr>
      </w:pPr>
      <w:r>
        <w:rPr>
          <w:rFonts w:ascii="仿宋_GB2312" w:eastAsia="仿宋_GB2312"/>
          <w:kern w:val="0"/>
          <w:sz w:val="24"/>
        </w:rPr>
        <w:t>填</w:t>
      </w:r>
      <w:r>
        <w:rPr>
          <w:rFonts w:hint="eastAsia" w:ascii="仿宋_GB2312" w:eastAsia="仿宋_GB2312"/>
          <w:kern w:val="0"/>
          <w:sz w:val="24"/>
        </w:rPr>
        <w:t>报</w:t>
      </w:r>
      <w:r>
        <w:rPr>
          <w:rFonts w:ascii="仿宋_GB2312" w:eastAsia="仿宋_GB2312"/>
          <w:kern w:val="0"/>
          <w:sz w:val="24"/>
        </w:rPr>
        <w:t>人：</w:t>
      </w:r>
      <w:r>
        <w:rPr>
          <w:rFonts w:eastAsia="仿宋_GB2312"/>
          <w:kern w:val="0"/>
          <w:sz w:val="24"/>
        </w:rPr>
        <w:t xml:space="preserve">                                                      </w:t>
      </w:r>
      <w:r>
        <w:rPr>
          <w:rFonts w:ascii="仿宋_GB2312" w:eastAsia="仿宋_GB2312"/>
          <w:kern w:val="0"/>
          <w:sz w:val="24"/>
        </w:rPr>
        <w:t>联系电话：</w:t>
      </w:r>
    </w:p>
    <w:p>
      <w:pPr>
        <w:spacing w:line="560" w:lineRule="exact"/>
        <w:jc w:val="left"/>
        <w:rPr>
          <w:rFonts w:ascii="黑体" w:hAnsi="黑体" w:eastAsia="黑体" w:cs="黑体"/>
          <w:sz w:val="32"/>
          <w:szCs w:val="32"/>
        </w:rPr>
      </w:pPr>
    </w:p>
    <w:p>
      <w:pPr>
        <w:spacing w:line="560" w:lineRule="exact"/>
        <w:jc w:val="left"/>
        <w:rPr>
          <w:rFonts w:ascii="黑体" w:hAnsi="黑体" w:eastAsia="黑体" w:cs="黑体"/>
          <w:sz w:val="32"/>
          <w:szCs w:val="32"/>
        </w:rPr>
      </w:pPr>
    </w:p>
    <w:p>
      <w:pPr>
        <w:spacing w:line="560" w:lineRule="exact"/>
        <w:jc w:val="left"/>
        <w:rPr>
          <w:rFonts w:ascii="黑体" w:hAnsi="黑体" w:eastAsia="黑体" w:cs="黑体"/>
          <w:sz w:val="32"/>
          <w:szCs w:val="32"/>
        </w:rPr>
      </w:pPr>
    </w:p>
    <w:p>
      <w:pPr>
        <w:spacing w:line="560" w:lineRule="exact"/>
        <w:jc w:val="left"/>
        <w:rPr>
          <w:rFonts w:ascii="黑体" w:hAnsi="黑体" w:eastAsia="黑体" w:cs="黑体"/>
          <w:sz w:val="32"/>
          <w:szCs w:val="32"/>
        </w:rPr>
      </w:pPr>
    </w:p>
    <w:p>
      <w:pPr>
        <w:spacing w:line="560" w:lineRule="exact"/>
        <w:jc w:val="left"/>
        <w:rPr>
          <w:rFonts w:ascii="黑体" w:hAnsi="黑体" w:eastAsia="黑体" w:cs="黑体"/>
          <w:sz w:val="32"/>
          <w:szCs w:val="32"/>
        </w:rPr>
      </w:pPr>
    </w:p>
    <w:p>
      <w:pPr>
        <w:spacing w:line="560" w:lineRule="exact"/>
        <w:jc w:val="left"/>
        <w:rPr>
          <w:rFonts w:ascii="黑体" w:hAnsi="黑体" w:eastAsia="黑体" w:cs="黑体"/>
          <w:sz w:val="32"/>
          <w:szCs w:val="32"/>
        </w:rPr>
      </w:pPr>
    </w:p>
    <w:p>
      <w:pPr>
        <w:spacing w:line="560" w:lineRule="exact"/>
        <w:jc w:val="left"/>
        <w:rPr>
          <w:rFonts w:ascii="黑体" w:hAnsi="黑体" w:eastAsia="黑体" w:cs="黑体"/>
          <w:sz w:val="32"/>
          <w:szCs w:val="32"/>
        </w:rPr>
      </w:pPr>
    </w:p>
    <w:p>
      <w:pPr>
        <w:spacing w:line="560" w:lineRule="exact"/>
        <w:jc w:val="left"/>
        <w:rPr>
          <w:rFonts w:ascii="黑体" w:hAnsi="黑体" w:eastAsia="黑体" w:cs="黑体"/>
          <w:sz w:val="32"/>
          <w:szCs w:val="32"/>
        </w:rPr>
      </w:pPr>
    </w:p>
    <w:p>
      <w:pPr>
        <w:spacing w:line="560" w:lineRule="exact"/>
        <w:jc w:val="left"/>
        <w:rPr>
          <w:rFonts w:hint="eastAsia" w:ascii="黑体" w:hAnsi="黑体" w:eastAsia="黑体" w:cs="黑体"/>
          <w:sz w:val="32"/>
          <w:szCs w:val="32"/>
        </w:rPr>
      </w:pPr>
    </w:p>
    <w:p>
      <w:pPr>
        <w:spacing w:line="560" w:lineRule="exact"/>
        <w:jc w:val="left"/>
        <w:rPr>
          <w:rFonts w:hint="eastAsia" w:ascii="黑体" w:hAnsi="黑体" w:eastAsia="黑体" w:cs="黑体"/>
          <w:sz w:val="32"/>
          <w:szCs w:val="32"/>
        </w:rPr>
      </w:pPr>
    </w:p>
    <w:p>
      <w:pPr>
        <w:spacing w:line="560" w:lineRule="exact"/>
        <w:jc w:val="left"/>
        <w:rPr>
          <w:rFonts w:eastAsia="方正小标宋简体"/>
          <w:sz w:val="44"/>
          <w:szCs w:val="44"/>
        </w:rPr>
      </w:pPr>
      <w:r>
        <w:rPr>
          <w:rFonts w:hint="eastAsia" w:ascii="黑体" w:hAnsi="黑体" w:eastAsia="黑体" w:cs="黑体"/>
          <w:sz w:val="32"/>
          <w:szCs w:val="32"/>
        </w:rPr>
        <w:t>附件6</w:t>
      </w:r>
    </w:p>
    <w:p>
      <w:pPr>
        <w:widowControl/>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2021年医疗器械风险隐患排查治理经营使用单位情况汇总表</w:t>
      </w:r>
    </w:p>
    <w:p>
      <w:pPr>
        <w:widowControl/>
        <w:spacing w:line="560" w:lineRule="exact"/>
        <w:rPr>
          <w:rFonts w:ascii="仿宋_GB2312" w:eastAsia="仿宋_GB2312"/>
          <w:kern w:val="0"/>
          <w:sz w:val="24"/>
        </w:rPr>
      </w:pPr>
      <w:r>
        <w:rPr>
          <w:rFonts w:ascii="仿宋_GB2312" w:eastAsia="仿宋_GB2312"/>
          <w:kern w:val="0"/>
          <w:sz w:val="24"/>
        </w:rPr>
        <w:t>上报单位</w:t>
      </w:r>
      <w:r>
        <w:rPr>
          <w:rFonts w:hint="eastAsia" w:ascii="仿宋_GB2312" w:eastAsia="仿宋_GB2312"/>
          <w:kern w:val="0"/>
          <w:sz w:val="24"/>
        </w:rPr>
        <w:t>：</w:t>
      </w:r>
      <w:r>
        <w:rPr>
          <w:rFonts w:eastAsia="仿宋_GB2312"/>
          <w:kern w:val="0"/>
          <w:sz w:val="24"/>
        </w:rPr>
        <w:t>XX</w:t>
      </w:r>
      <w:r>
        <w:rPr>
          <w:rFonts w:hint="eastAsia"/>
          <w:kern w:val="0"/>
          <w:sz w:val="24"/>
        </w:rPr>
        <w:t>市（县、区）市场监管局</w:t>
      </w:r>
      <w:r>
        <w:rPr>
          <w:rFonts w:hint="eastAsia" w:ascii="仿宋_GB2312" w:eastAsia="仿宋_GB2312"/>
          <w:kern w:val="0"/>
          <w:sz w:val="24"/>
        </w:rPr>
        <w:t xml:space="preserve">                                            填报日期：</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3"/>
        <w:gridCol w:w="839"/>
        <w:gridCol w:w="1508"/>
        <w:gridCol w:w="1674"/>
        <w:gridCol w:w="861"/>
        <w:gridCol w:w="9"/>
        <w:gridCol w:w="1170"/>
        <w:gridCol w:w="841"/>
        <w:gridCol w:w="841"/>
        <w:gridCol w:w="1007"/>
        <w:gridCol w:w="1229"/>
        <w:gridCol w:w="836"/>
        <w:gridCol w:w="953"/>
        <w:gridCol w:w="8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463" w:type="dxa"/>
            <w:vMerge w:val="restart"/>
            <w:vAlign w:val="center"/>
          </w:tcPr>
          <w:p>
            <w:pPr>
              <w:widowControl/>
              <w:spacing w:line="300" w:lineRule="exact"/>
              <w:jc w:val="center"/>
              <w:rPr>
                <w:rFonts w:eastAsia="仿宋_GB2312"/>
                <w:kern w:val="0"/>
                <w:sz w:val="24"/>
              </w:rPr>
            </w:pPr>
          </w:p>
        </w:tc>
        <w:tc>
          <w:tcPr>
            <w:tcW w:w="839" w:type="dxa"/>
            <w:vMerge w:val="restart"/>
            <w:vAlign w:val="center"/>
          </w:tcPr>
          <w:p>
            <w:pPr>
              <w:widowControl/>
              <w:spacing w:line="300" w:lineRule="exact"/>
              <w:jc w:val="center"/>
              <w:rPr>
                <w:rFonts w:eastAsia="仿宋_GB2312"/>
                <w:kern w:val="0"/>
                <w:sz w:val="24"/>
              </w:rPr>
            </w:pPr>
            <w:r>
              <w:rPr>
                <w:rFonts w:hint="eastAsia" w:eastAsia="仿宋_GB2312"/>
                <w:kern w:val="0"/>
                <w:sz w:val="24"/>
              </w:rPr>
              <w:t>排查企业（单位）数</w:t>
            </w:r>
          </w:p>
        </w:tc>
        <w:tc>
          <w:tcPr>
            <w:tcW w:w="1508" w:type="dxa"/>
            <w:vMerge w:val="restart"/>
            <w:vAlign w:val="center"/>
          </w:tcPr>
          <w:p>
            <w:pPr>
              <w:widowControl/>
              <w:spacing w:line="300" w:lineRule="exact"/>
              <w:jc w:val="center"/>
              <w:rPr>
                <w:rFonts w:eastAsia="仿宋_GB2312"/>
                <w:kern w:val="0"/>
                <w:sz w:val="24"/>
              </w:rPr>
            </w:pPr>
            <w:r>
              <w:rPr>
                <w:rFonts w:hint="eastAsia" w:eastAsia="仿宋_GB2312"/>
                <w:kern w:val="0"/>
                <w:sz w:val="24"/>
              </w:rPr>
              <w:t>责令整改企业（单位）数</w:t>
            </w:r>
          </w:p>
        </w:tc>
        <w:tc>
          <w:tcPr>
            <w:tcW w:w="1674" w:type="dxa"/>
            <w:vMerge w:val="restart"/>
            <w:vAlign w:val="center"/>
          </w:tcPr>
          <w:p>
            <w:pPr>
              <w:widowControl/>
              <w:spacing w:line="300" w:lineRule="exact"/>
              <w:jc w:val="center"/>
              <w:rPr>
                <w:rFonts w:eastAsia="仿宋_GB2312"/>
                <w:kern w:val="0"/>
                <w:sz w:val="24"/>
              </w:rPr>
            </w:pPr>
            <w:r>
              <w:rPr>
                <w:rFonts w:hint="eastAsia" w:eastAsia="仿宋_GB2312"/>
                <w:kern w:val="0"/>
                <w:sz w:val="24"/>
              </w:rPr>
              <w:t>排查出风险隐患（个）</w:t>
            </w:r>
          </w:p>
        </w:tc>
        <w:tc>
          <w:tcPr>
            <w:tcW w:w="870" w:type="dxa"/>
            <w:gridSpan w:val="2"/>
            <w:vMerge w:val="restart"/>
            <w:vAlign w:val="center"/>
          </w:tcPr>
          <w:p>
            <w:pPr>
              <w:widowControl/>
              <w:spacing w:line="300" w:lineRule="exact"/>
              <w:jc w:val="center"/>
              <w:rPr>
                <w:rFonts w:eastAsia="仿宋_GB2312"/>
                <w:kern w:val="0"/>
                <w:sz w:val="24"/>
              </w:rPr>
            </w:pPr>
            <w:r>
              <w:rPr>
                <w:rFonts w:hint="eastAsia" w:eastAsia="仿宋_GB2312"/>
                <w:kern w:val="0"/>
                <w:sz w:val="24"/>
              </w:rPr>
              <w:t>已消除风险隐患（个）</w:t>
            </w:r>
          </w:p>
        </w:tc>
        <w:tc>
          <w:tcPr>
            <w:tcW w:w="5924" w:type="dxa"/>
            <w:gridSpan w:val="6"/>
            <w:vAlign w:val="center"/>
          </w:tcPr>
          <w:p>
            <w:pPr>
              <w:widowControl/>
              <w:spacing w:line="300" w:lineRule="exact"/>
              <w:jc w:val="center"/>
              <w:rPr>
                <w:rFonts w:eastAsia="仿宋_GB2312"/>
                <w:kern w:val="0"/>
                <w:sz w:val="24"/>
              </w:rPr>
            </w:pPr>
            <w:r>
              <w:rPr>
                <w:rFonts w:hint="eastAsia" w:eastAsia="仿宋_GB2312"/>
                <w:kern w:val="0"/>
                <w:sz w:val="24"/>
              </w:rPr>
              <w:t>行政处罚情况</w:t>
            </w:r>
          </w:p>
        </w:tc>
        <w:tc>
          <w:tcPr>
            <w:tcW w:w="953" w:type="dxa"/>
            <w:vMerge w:val="restart"/>
            <w:vAlign w:val="center"/>
          </w:tcPr>
          <w:p>
            <w:pPr>
              <w:widowControl/>
              <w:spacing w:line="300" w:lineRule="exact"/>
              <w:jc w:val="center"/>
              <w:rPr>
                <w:rFonts w:eastAsia="仿宋_GB2312"/>
                <w:kern w:val="0"/>
                <w:sz w:val="24"/>
              </w:rPr>
            </w:pPr>
            <w:r>
              <w:rPr>
                <w:rFonts w:hint="eastAsia" w:eastAsia="仿宋_GB2312"/>
                <w:kern w:val="0"/>
                <w:sz w:val="24"/>
              </w:rPr>
              <w:t>移送公安机关案件数</w:t>
            </w:r>
          </w:p>
        </w:tc>
        <w:tc>
          <w:tcPr>
            <w:tcW w:w="824" w:type="dxa"/>
            <w:vMerge w:val="restart"/>
            <w:vAlign w:val="center"/>
          </w:tcPr>
          <w:p>
            <w:pPr>
              <w:widowControl/>
              <w:spacing w:line="300" w:lineRule="exact"/>
              <w:jc w:val="center"/>
              <w:rPr>
                <w:rFonts w:eastAsia="仿宋_GB2312"/>
                <w:kern w:val="0"/>
                <w:sz w:val="24"/>
              </w:rPr>
            </w:pPr>
            <w:r>
              <w:rPr>
                <w:rFonts w:hint="eastAsia" w:eastAsia="仿宋_GB2312"/>
                <w:kern w:val="0"/>
                <w:sz w:val="24"/>
              </w:rPr>
              <w:t>通报卫生部门案件数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0" w:hRule="atLeast"/>
          <w:jc w:val="center"/>
        </w:trPr>
        <w:tc>
          <w:tcPr>
            <w:tcW w:w="1463" w:type="dxa"/>
            <w:vMerge w:val="continue"/>
            <w:tcBorders>
              <w:bottom w:val="single" w:color="auto" w:sz="4" w:space="0"/>
            </w:tcBorders>
            <w:vAlign w:val="center"/>
          </w:tcPr>
          <w:p>
            <w:pPr>
              <w:widowControl/>
              <w:spacing w:line="300" w:lineRule="exact"/>
              <w:jc w:val="center"/>
              <w:rPr>
                <w:rFonts w:eastAsia="仿宋_GB2312"/>
                <w:kern w:val="0"/>
                <w:sz w:val="24"/>
              </w:rPr>
            </w:pPr>
          </w:p>
        </w:tc>
        <w:tc>
          <w:tcPr>
            <w:tcW w:w="839" w:type="dxa"/>
            <w:vMerge w:val="continue"/>
            <w:tcBorders>
              <w:bottom w:val="single" w:color="auto" w:sz="4" w:space="0"/>
            </w:tcBorders>
            <w:vAlign w:val="center"/>
          </w:tcPr>
          <w:p>
            <w:pPr>
              <w:widowControl/>
              <w:spacing w:line="300" w:lineRule="exact"/>
              <w:jc w:val="center"/>
              <w:rPr>
                <w:rFonts w:eastAsia="仿宋_GB2312"/>
                <w:kern w:val="0"/>
                <w:sz w:val="24"/>
              </w:rPr>
            </w:pPr>
          </w:p>
        </w:tc>
        <w:tc>
          <w:tcPr>
            <w:tcW w:w="1508" w:type="dxa"/>
            <w:vMerge w:val="continue"/>
            <w:tcBorders>
              <w:bottom w:val="single" w:color="auto" w:sz="4" w:space="0"/>
            </w:tcBorders>
            <w:vAlign w:val="center"/>
          </w:tcPr>
          <w:p>
            <w:pPr>
              <w:widowControl/>
              <w:spacing w:line="300" w:lineRule="exact"/>
              <w:jc w:val="center"/>
              <w:rPr>
                <w:rFonts w:eastAsia="仿宋_GB2312"/>
                <w:kern w:val="0"/>
                <w:sz w:val="24"/>
              </w:rPr>
            </w:pPr>
          </w:p>
        </w:tc>
        <w:tc>
          <w:tcPr>
            <w:tcW w:w="1674" w:type="dxa"/>
            <w:vMerge w:val="continue"/>
            <w:tcBorders>
              <w:bottom w:val="single" w:color="auto" w:sz="4" w:space="0"/>
            </w:tcBorders>
            <w:vAlign w:val="center"/>
          </w:tcPr>
          <w:p>
            <w:pPr>
              <w:widowControl/>
              <w:spacing w:line="300" w:lineRule="exact"/>
              <w:jc w:val="center"/>
              <w:rPr>
                <w:rFonts w:eastAsia="仿宋_GB2312"/>
                <w:kern w:val="0"/>
                <w:sz w:val="24"/>
              </w:rPr>
            </w:pPr>
          </w:p>
        </w:tc>
        <w:tc>
          <w:tcPr>
            <w:tcW w:w="870" w:type="dxa"/>
            <w:gridSpan w:val="2"/>
            <w:vMerge w:val="continue"/>
            <w:tcBorders>
              <w:bottom w:val="single" w:color="auto" w:sz="4" w:space="0"/>
            </w:tcBorders>
            <w:vAlign w:val="center"/>
          </w:tcPr>
          <w:p>
            <w:pPr>
              <w:widowControl/>
              <w:spacing w:line="300" w:lineRule="exact"/>
              <w:jc w:val="center"/>
              <w:rPr>
                <w:rFonts w:eastAsia="仿宋_GB2312"/>
                <w:kern w:val="0"/>
                <w:sz w:val="24"/>
              </w:rPr>
            </w:pPr>
          </w:p>
        </w:tc>
        <w:tc>
          <w:tcPr>
            <w:tcW w:w="1170" w:type="dxa"/>
            <w:tcBorders>
              <w:bottom w:val="single" w:color="auto" w:sz="4" w:space="0"/>
            </w:tcBorders>
            <w:vAlign w:val="center"/>
          </w:tcPr>
          <w:p>
            <w:pPr>
              <w:widowControl/>
              <w:spacing w:line="300" w:lineRule="exact"/>
              <w:jc w:val="center"/>
              <w:rPr>
                <w:rFonts w:eastAsia="仿宋_GB2312"/>
                <w:kern w:val="0"/>
                <w:sz w:val="24"/>
              </w:rPr>
            </w:pPr>
            <w:r>
              <w:rPr>
                <w:rFonts w:hint="eastAsia" w:eastAsia="仿宋_GB2312"/>
                <w:kern w:val="0"/>
                <w:sz w:val="24"/>
              </w:rPr>
              <w:t>立案查处违法违规企业（单位）数</w:t>
            </w:r>
          </w:p>
        </w:tc>
        <w:tc>
          <w:tcPr>
            <w:tcW w:w="841" w:type="dxa"/>
            <w:tcBorders>
              <w:bottom w:val="single" w:color="auto" w:sz="4" w:space="0"/>
            </w:tcBorders>
            <w:vAlign w:val="center"/>
          </w:tcPr>
          <w:p>
            <w:pPr>
              <w:widowControl/>
              <w:spacing w:line="300" w:lineRule="exact"/>
              <w:jc w:val="center"/>
              <w:rPr>
                <w:rFonts w:eastAsia="仿宋_GB2312"/>
                <w:kern w:val="0"/>
                <w:sz w:val="24"/>
              </w:rPr>
            </w:pPr>
            <w:r>
              <w:rPr>
                <w:rFonts w:hint="eastAsia" w:eastAsia="仿宋_GB2312"/>
                <w:kern w:val="0"/>
                <w:sz w:val="24"/>
              </w:rPr>
              <w:t>警告（单位）数</w:t>
            </w:r>
          </w:p>
        </w:tc>
        <w:tc>
          <w:tcPr>
            <w:tcW w:w="841" w:type="dxa"/>
            <w:tcBorders>
              <w:bottom w:val="single" w:color="auto" w:sz="4" w:space="0"/>
            </w:tcBorders>
            <w:vAlign w:val="center"/>
          </w:tcPr>
          <w:p>
            <w:pPr>
              <w:widowControl/>
              <w:spacing w:line="300" w:lineRule="exact"/>
              <w:jc w:val="center"/>
              <w:rPr>
                <w:rFonts w:eastAsia="仿宋_GB2312"/>
                <w:kern w:val="0"/>
                <w:sz w:val="24"/>
              </w:rPr>
            </w:pPr>
            <w:r>
              <w:rPr>
                <w:rFonts w:hint="eastAsia" w:eastAsia="仿宋_GB2312"/>
                <w:kern w:val="0"/>
                <w:sz w:val="24"/>
              </w:rPr>
              <w:t>罚款（万元）</w:t>
            </w:r>
          </w:p>
        </w:tc>
        <w:tc>
          <w:tcPr>
            <w:tcW w:w="1007" w:type="dxa"/>
            <w:tcBorders>
              <w:bottom w:val="single" w:color="auto" w:sz="4" w:space="0"/>
            </w:tcBorders>
            <w:vAlign w:val="center"/>
          </w:tcPr>
          <w:p>
            <w:pPr>
              <w:widowControl/>
              <w:spacing w:line="300" w:lineRule="exact"/>
              <w:jc w:val="center"/>
              <w:rPr>
                <w:rFonts w:eastAsia="仿宋_GB2312"/>
                <w:kern w:val="0"/>
                <w:sz w:val="24"/>
              </w:rPr>
            </w:pPr>
            <w:r>
              <w:rPr>
                <w:rFonts w:hint="eastAsia" w:eastAsia="仿宋_GB2312"/>
                <w:kern w:val="0"/>
                <w:sz w:val="24"/>
              </w:rPr>
              <w:t>没收违法所得(万元)</w:t>
            </w:r>
          </w:p>
        </w:tc>
        <w:tc>
          <w:tcPr>
            <w:tcW w:w="1229" w:type="dxa"/>
            <w:tcBorders>
              <w:bottom w:val="single" w:color="auto" w:sz="4" w:space="0"/>
            </w:tcBorders>
            <w:vAlign w:val="center"/>
          </w:tcPr>
          <w:p>
            <w:pPr>
              <w:widowControl/>
              <w:spacing w:line="300" w:lineRule="exact"/>
              <w:jc w:val="center"/>
              <w:rPr>
                <w:rFonts w:eastAsia="仿宋_GB2312"/>
                <w:kern w:val="0"/>
                <w:sz w:val="24"/>
              </w:rPr>
            </w:pPr>
            <w:r>
              <w:rPr>
                <w:rFonts w:hint="eastAsia" w:eastAsia="仿宋_GB2312"/>
                <w:kern w:val="0"/>
                <w:sz w:val="24"/>
              </w:rPr>
              <w:t>没收非法医疗器械（个）</w:t>
            </w:r>
          </w:p>
        </w:tc>
        <w:tc>
          <w:tcPr>
            <w:tcW w:w="836" w:type="dxa"/>
            <w:tcBorders>
              <w:bottom w:val="single" w:color="auto" w:sz="4" w:space="0"/>
            </w:tcBorders>
            <w:vAlign w:val="center"/>
          </w:tcPr>
          <w:p>
            <w:pPr>
              <w:widowControl/>
              <w:spacing w:line="300" w:lineRule="exact"/>
              <w:jc w:val="center"/>
              <w:rPr>
                <w:rFonts w:eastAsia="仿宋_GB2312"/>
                <w:kern w:val="0"/>
                <w:sz w:val="24"/>
              </w:rPr>
            </w:pPr>
            <w:r>
              <w:rPr>
                <w:rFonts w:hint="eastAsia" w:eastAsia="仿宋_GB2312"/>
                <w:kern w:val="0"/>
                <w:sz w:val="24"/>
              </w:rPr>
              <w:t>责令停业（单位数）</w:t>
            </w:r>
          </w:p>
        </w:tc>
        <w:tc>
          <w:tcPr>
            <w:tcW w:w="953" w:type="dxa"/>
            <w:vMerge w:val="continue"/>
            <w:tcBorders>
              <w:bottom w:val="single" w:color="auto" w:sz="4" w:space="0"/>
            </w:tcBorders>
            <w:vAlign w:val="center"/>
          </w:tcPr>
          <w:p>
            <w:pPr>
              <w:widowControl/>
              <w:spacing w:line="300" w:lineRule="exact"/>
              <w:jc w:val="center"/>
              <w:rPr>
                <w:rFonts w:eastAsia="仿宋_GB2312"/>
                <w:kern w:val="0"/>
                <w:sz w:val="24"/>
              </w:rPr>
            </w:pPr>
          </w:p>
        </w:tc>
        <w:tc>
          <w:tcPr>
            <w:tcW w:w="824" w:type="dxa"/>
            <w:vMerge w:val="continue"/>
            <w:tcBorders>
              <w:bottom w:val="single" w:color="auto" w:sz="4" w:space="0"/>
            </w:tcBorders>
            <w:vAlign w:val="center"/>
          </w:tcPr>
          <w:p>
            <w:pPr>
              <w:widowControl/>
              <w:spacing w:line="300" w:lineRule="exact"/>
              <w:jc w:val="center"/>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46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eastAsia="仿宋_GB2312"/>
                <w:kern w:val="0"/>
                <w:sz w:val="24"/>
              </w:rPr>
            </w:pPr>
            <w:r>
              <w:rPr>
                <w:rFonts w:hint="eastAsia" w:eastAsia="仿宋_GB2312"/>
                <w:kern w:val="0"/>
                <w:sz w:val="24"/>
              </w:rPr>
              <w:t>经营企业</w:t>
            </w:r>
          </w:p>
        </w:tc>
        <w:tc>
          <w:tcPr>
            <w:tcW w:w="83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eastAsia="仿宋_GB2312"/>
                <w:kern w:val="0"/>
                <w:sz w:val="24"/>
              </w:rPr>
            </w:pPr>
          </w:p>
        </w:tc>
        <w:tc>
          <w:tcPr>
            <w:tcW w:w="150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eastAsia="仿宋_GB2312"/>
                <w:kern w:val="0"/>
                <w:sz w:val="24"/>
              </w:rPr>
            </w:pPr>
          </w:p>
        </w:tc>
        <w:tc>
          <w:tcPr>
            <w:tcW w:w="167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eastAsia="仿宋_GB2312"/>
                <w:kern w:val="0"/>
                <w:sz w:val="24"/>
              </w:rPr>
            </w:pPr>
          </w:p>
        </w:tc>
        <w:tc>
          <w:tcPr>
            <w:tcW w:w="870"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eastAsia="仿宋_GB2312"/>
                <w:kern w:val="0"/>
                <w:sz w:val="24"/>
              </w:rPr>
            </w:pPr>
          </w:p>
        </w:tc>
        <w:tc>
          <w:tcPr>
            <w:tcW w:w="117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eastAsia="仿宋_GB2312"/>
                <w:kern w:val="0"/>
                <w:sz w:val="24"/>
              </w:rPr>
            </w:pPr>
          </w:p>
        </w:tc>
        <w:tc>
          <w:tcPr>
            <w:tcW w:w="841"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eastAsia="仿宋_GB2312"/>
                <w:kern w:val="0"/>
                <w:sz w:val="24"/>
              </w:rPr>
            </w:pPr>
          </w:p>
        </w:tc>
        <w:tc>
          <w:tcPr>
            <w:tcW w:w="841"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eastAsia="仿宋_GB2312"/>
                <w:kern w:val="0"/>
                <w:sz w:val="24"/>
              </w:rPr>
            </w:pPr>
          </w:p>
        </w:tc>
        <w:tc>
          <w:tcPr>
            <w:tcW w:w="100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eastAsia="仿宋_GB2312"/>
                <w:kern w:val="0"/>
                <w:sz w:val="24"/>
              </w:rPr>
            </w:pPr>
          </w:p>
        </w:tc>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eastAsia="仿宋_GB2312"/>
                <w:kern w:val="0"/>
                <w:sz w:val="24"/>
              </w:rPr>
            </w:pPr>
          </w:p>
        </w:tc>
        <w:tc>
          <w:tcPr>
            <w:tcW w:w="83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eastAsia="仿宋_GB2312"/>
                <w:kern w:val="0"/>
                <w:sz w:val="24"/>
              </w:rPr>
            </w:pPr>
          </w:p>
        </w:tc>
        <w:tc>
          <w:tcPr>
            <w:tcW w:w="95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eastAsia="仿宋_GB2312"/>
                <w:kern w:val="0"/>
                <w:sz w:val="24"/>
              </w:rPr>
            </w:pPr>
          </w:p>
        </w:tc>
        <w:tc>
          <w:tcPr>
            <w:tcW w:w="82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46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eastAsia="仿宋_GB2312"/>
                <w:kern w:val="0"/>
                <w:sz w:val="24"/>
              </w:rPr>
            </w:pPr>
            <w:r>
              <w:rPr>
                <w:rFonts w:hint="eastAsia" w:eastAsia="仿宋_GB2312"/>
                <w:kern w:val="0"/>
                <w:sz w:val="24"/>
              </w:rPr>
              <w:t>使用单位</w:t>
            </w:r>
          </w:p>
        </w:tc>
        <w:tc>
          <w:tcPr>
            <w:tcW w:w="83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eastAsia="仿宋_GB2312"/>
                <w:kern w:val="0"/>
                <w:sz w:val="24"/>
              </w:rPr>
            </w:pPr>
          </w:p>
        </w:tc>
        <w:tc>
          <w:tcPr>
            <w:tcW w:w="150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eastAsia="仿宋_GB2312"/>
                <w:kern w:val="0"/>
                <w:sz w:val="24"/>
              </w:rPr>
            </w:pPr>
          </w:p>
        </w:tc>
        <w:tc>
          <w:tcPr>
            <w:tcW w:w="167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eastAsia="仿宋_GB2312"/>
                <w:kern w:val="0"/>
                <w:sz w:val="24"/>
              </w:rPr>
            </w:pPr>
          </w:p>
        </w:tc>
        <w:tc>
          <w:tcPr>
            <w:tcW w:w="870"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eastAsia="仿宋_GB2312"/>
                <w:kern w:val="0"/>
                <w:sz w:val="24"/>
              </w:rPr>
            </w:pPr>
          </w:p>
        </w:tc>
        <w:tc>
          <w:tcPr>
            <w:tcW w:w="117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eastAsia="仿宋_GB2312"/>
                <w:kern w:val="0"/>
                <w:sz w:val="24"/>
              </w:rPr>
            </w:pPr>
          </w:p>
        </w:tc>
        <w:tc>
          <w:tcPr>
            <w:tcW w:w="841"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eastAsia="仿宋_GB2312"/>
                <w:kern w:val="0"/>
                <w:sz w:val="24"/>
              </w:rPr>
            </w:pPr>
          </w:p>
        </w:tc>
        <w:tc>
          <w:tcPr>
            <w:tcW w:w="841"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eastAsia="仿宋_GB2312"/>
                <w:kern w:val="0"/>
                <w:sz w:val="24"/>
              </w:rPr>
            </w:pPr>
          </w:p>
        </w:tc>
        <w:tc>
          <w:tcPr>
            <w:tcW w:w="100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eastAsia="仿宋_GB2312"/>
                <w:kern w:val="0"/>
                <w:sz w:val="24"/>
              </w:rPr>
            </w:pPr>
          </w:p>
        </w:tc>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eastAsia="仿宋_GB2312"/>
                <w:kern w:val="0"/>
                <w:sz w:val="24"/>
              </w:rPr>
            </w:pPr>
          </w:p>
        </w:tc>
        <w:tc>
          <w:tcPr>
            <w:tcW w:w="83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eastAsia="仿宋_GB2312"/>
                <w:kern w:val="0"/>
                <w:sz w:val="24"/>
              </w:rPr>
            </w:pPr>
          </w:p>
        </w:tc>
        <w:tc>
          <w:tcPr>
            <w:tcW w:w="95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eastAsia="仿宋_GB2312"/>
                <w:kern w:val="0"/>
                <w:sz w:val="24"/>
              </w:rPr>
            </w:pPr>
          </w:p>
        </w:tc>
        <w:tc>
          <w:tcPr>
            <w:tcW w:w="82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1463" w:type="dxa"/>
            <w:vAlign w:val="center"/>
          </w:tcPr>
          <w:p>
            <w:pPr>
              <w:widowControl/>
              <w:spacing w:line="300" w:lineRule="exact"/>
              <w:jc w:val="center"/>
              <w:rPr>
                <w:rFonts w:eastAsia="仿宋_GB2312"/>
                <w:kern w:val="0"/>
                <w:sz w:val="24"/>
              </w:rPr>
            </w:pPr>
            <w:r>
              <w:rPr>
                <w:rFonts w:hint="eastAsia" w:eastAsia="仿宋_GB2312"/>
                <w:kern w:val="0"/>
                <w:sz w:val="24"/>
              </w:rPr>
              <w:t>脊柱矫形器</w:t>
            </w:r>
          </w:p>
        </w:tc>
        <w:tc>
          <w:tcPr>
            <w:tcW w:w="839" w:type="dxa"/>
            <w:vAlign w:val="center"/>
          </w:tcPr>
          <w:p>
            <w:pPr>
              <w:widowControl/>
              <w:spacing w:line="300" w:lineRule="exact"/>
              <w:jc w:val="center"/>
              <w:rPr>
                <w:rFonts w:eastAsia="仿宋_GB2312"/>
                <w:kern w:val="0"/>
                <w:sz w:val="24"/>
              </w:rPr>
            </w:pPr>
          </w:p>
        </w:tc>
        <w:tc>
          <w:tcPr>
            <w:tcW w:w="1508" w:type="dxa"/>
            <w:vAlign w:val="center"/>
          </w:tcPr>
          <w:p>
            <w:pPr>
              <w:widowControl/>
              <w:spacing w:line="300" w:lineRule="exact"/>
              <w:jc w:val="center"/>
              <w:rPr>
                <w:rFonts w:eastAsia="仿宋_GB2312"/>
                <w:kern w:val="0"/>
                <w:sz w:val="24"/>
              </w:rPr>
            </w:pPr>
          </w:p>
        </w:tc>
        <w:tc>
          <w:tcPr>
            <w:tcW w:w="1674" w:type="dxa"/>
            <w:vAlign w:val="center"/>
          </w:tcPr>
          <w:p>
            <w:pPr>
              <w:widowControl/>
              <w:spacing w:line="300" w:lineRule="exact"/>
              <w:jc w:val="center"/>
              <w:rPr>
                <w:rFonts w:eastAsia="仿宋_GB2312"/>
                <w:kern w:val="0"/>
                <w:sz w:val="24"/>
              </w:rPr>
            </w:pPr>
          </w:p>
        </w:tc>
        <w:tc>
          <w:tcPr>
            <w:tcW w:w="861" w:type="dxa"/>
            <w:vAlign w:val="center"/>
          </w:tcPr>
          <w:p>
            <w:pPr>
              <w:widowControl/>
              <w:spacing w:line="300" w:lineRule="exact"/>
              <w:jc w:val="center"/>
              <w:rPr>
                <w:rFonts w:eastAsia="仿宋_GB2312"/>
                <w:kern w:val="0"/>
                <w:sz w:val="24"/>
              </w:rPr>
            </w:pPr>
          </w:p>
        </w:tc>
        <w:tc>
          <w:tcPr>
            <w:tcW w:w="1179" w:type="dxa"/>
            <w:gridSpan w:val="2"/>
            <w:vAlign w:val="center"/>
          </w:tcPr>
          <w:p>
            <w:pPr>
              <w:widowControl/>
              <w:spacing w:line="300" w:lineRule="exact"/>
              <w:jc w:val="center"/>
              <w:rPr>
                <w:rFonts w:eastAsia="仿宋_GB2312"/>
                <w:kern w:val="0"/>
                <w:sz w:val="24"/>
              </w:rPr>
            </w:pPr>
          </w:p>
        </w:tc>
        <w:tc>
          <w:tcPr>
            <w:tcW w:w="841" w:type="dxa"/>
            <w:vAlign w:val="center"/>
          </w:tcPr>
          <w:p>
            <w:pPr>
              <w:widowControl/>
              <w:spacing w:line="300" w:lineRule="exact"/>
              <w:jc w:val="center"/>
              <w:rPr>
                <w:rFonts w:eastAsia="仿宋_GB2312"/>
                <w:kern w:val="0"/>
                <w:sz w:val="24"/>
              </w:rPr>
            </w:pPr>
          </w:p>
        </w:tc>
        <w:tc>
          <w:tcPr>
            <w:tcW w:w="841" w:type="dxa"/>
            <w:vAlign w:val="center"/>
          </w:tcPr>
          <w:p>
            <w:pPr>
              <w:widowControl/>
              <w:spacing w:line="300" w:lineRule="exact"/>
              <w:jc w:val="center"/>
              <w:rPr>
                <w:rFonts w:eastAsia="仿宋_GB2312"/>
                <w:kern w:val="0"/>
                <w:sz w:val="24"/>
              </w:rPr>
            </w:pPr>
          </w:p>
        </w:tc>
        <w:tc>
          <w:tcPr>
            <w:tcW w:w="1007" w:type="dxa"/>
            <w:vAlign w:val="center"/>
          </w:tcPr>
          <w:p>
            <w:pPr>
              <w:widowControl/>
              <w:spacing w:line="300" w:lineRule="exact"/>
              <w:jc w:val="center"/>
              <w:rPr>
                <w:rFonts w:eastAsia="仿宋_GB2312"/>
                <w:kern w:val="0"/>
                <w:sz w:val="24"/>
              </w:rPr>
            </w:pPr>
          </w:p>
        </w:tc>
        <w:tc>
          <w:tcPr>
            <w:tcW w:w="1229" w:type="dxa"/>
            <w:vAlign w:val="center"/>
          </w:tcPr>
          <w:p>
            <w:pPr>
              <w:widowControl/>
              <w:spacing w:line="300" w:lineRule="exact"/>
              <w:jc w:val="center"/>
              <w:rPr>
                <w:rFonts w:eastAsia="仿宋_GB2312"/>
                <w:kern w:val="0"/>
                <w:sz w:val="24"/>
              </w:rPr>
            </w:pPr>
          </w:p>
        </w:tc>
        <w:tc>
          <w:tcPr>
            <w:tcW w:w="836" w:type="dxa"/>
            <w:vAlign w:val="center"/>
          </w:tcPr>
          <w:p>
            <w:pPr>
              <w:widowControl/>
              <w:spacing w:line="300" w:lineRule="exact"/>
              <w:jc w:val="center"/>
              <w:rPr>
                <w:rFonts w:eastAsia="仿宋_GB2312"/>
                <w:kern w:val="0"/>
                <w:sz w:val="24"/>
              </w:rPr>
            </w:pPr>
          </w:p>
        </w:tc>
        <w:tc>
          <w:tcPr>
            <w:tcW w:w="953" w:type="dxa"/>
            <w:vAlign w:val="center"/>
          </w:tcPr>
          <w:p>
            <w:pPr>
              <w:widowControl/>
              <w:spacing w:line="300" w:lineRule="exact"/>
              <w:jc w:val="center"/>
              <w:rPr>
                <w:rFonts w:eastAsia="仿宋_GB2312"/>
                <w:kern w:val="0"/>
                <w:sz w:val="24"/>
              </w:rPr>
            </w:pPr>
          </w:p>
        </w:tc>
        <w:tc>
          <w:tcPr>
            <w:tcW w:w="824" w:type="dxa"/>
            <w:vAlign w:val="center"/>
          </w:tcPr>
          <w:p>
            <w:pPr>
              <w:widowControl/>
              <w:spacing w:line="300" w:lineRule="exact"/>
              <w:jc w:val="center"/>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2" w:hRule="atLeast"/>
          <w:jc w:val="center"/>
        </w:trPr>
        <w:tc>
          <w:tcPr>
            <w:tcW w:w="1463" w:type="dxa"/>
            <w:vAlign w:val="center"/>
          </w:tcPr>
          <w:p>
            <w:pPr>
              <w:widowControl/>
              <w:spacing w:line="300" w:lineRule="exact"/>
              <w:jc w:val="center"/>
              <w:rPr>
                <w:rFonts w:eastAsia="仿宋_GB2312"/>
                <w:kern w:val="0"/>
                <w:sz w:val="24"/>
              </w:rPr>
            </w:pPr>
            <w:r>
              <w:rPr>
                <w:rFonts w:hint="eastAsia" w:eastAsia="仿宋_GB2312"/>
                <w:kern w:val="0"/>
                <w:sz w:val="24"/>
              </w:rPr>
              <w:t>青少年近视矫正眼视光医疗器械</w:t>
            </w:r>
          </w:p>
        </w:tc>
        <w:tc>
          <w:tcPr>
            <w:tcW w:w="839" w:type="dxa"/>
            <w:vAlign w:val="center"/>
          </w:tcPr>
          <w:p>
            <w:pPr>
              <w:widowControl/>
              <w:spacing w:line="300" w:lineRule="exact"/>
              <w:jc w:val="center"/>
              <w:rPr>
                <w:rFonts w:eastAsia="仿宋_GB2312"/>
                <w:kern w:val="0"/>
                <w:sz w:val="24"/>
              </w:rPr>
            </w:pPr>
          </w:p>
        </w:tc>
        <w:tc>
          <w:tcPr>
            <w:tcW w:w="1508" w:type="dxa"/>
            <w:vAlign w:val="center"/>
          </w:tcPr>
          <w:p>
            <w:pPr>
              <w:widowControl/>
              <w:spacing w:line="300" w:lineRule="exact"/>
              <w:jc w:val="center"/>
              <w:rPr>
                <w:rFonts w:eastAsia="仿宋_GB2312"/>
                <w:kern w:val="0"/>
                <w:sz w:val="24"/>
              </w:rPr>
            </w:pPr>
          </w:p>
        </w:tc>
        <w:tc>
          <w:tcPr>
            <w:tcW w:w="1674" w:type="dxa"/>
            <w:vAlign w:val="center"/>
          </w:tcPr>
          <w:p>
            <w:pPr>
              <w:widowControl/>
              <w:spacing w:line="300" w:lineRule="exact"/>
              <w:jc w:val="center"/>
              <w:rPr>
                <w:rFonts w:eastAsia="仿宋_GB2312"/>
                <w:kern w:val="0"/>
                <w:sz w:val="24"/>
              </w:rPr>
            </w:pPr>
          </w:p>
        </w:tc>
        <w:tc>
          <w:tcPr>
            <w:tcW w:w="861" w:type="dxa"/>
            <w:vAlign w:val="center"/>
          </w:tcPr>
          <w:p>
            <w:pPr>
              <w:widowControl/>
              <w:spacing w:line="300" w:lineRule="exact"/>
              <w:jc w:val="center"/>
              <w:rPr>
                <w:rFonts w:eastAsia="仿宋_GB2312"/>
                <w:kern w:val="0"/>
                <w:sz w:val="24"/>
              </w:rPr>
            </w:pPr>
          </w:p>
        </w:tc>
        <w:tc>
          <w:tcPr>
            <w:tcW w:w="1179" w:type="dxa"/>
            <w:gridSpan w:val="2"/>
            <w:vAlign w:val="center"/>
          </w:tcPr>
          <w:p>
            <w:pPr>
              <w:widowControl/>
              <w:spacing w:line="300" w:lineRule="exact"/>
              <w:jc w:val="center"/>
              <w:rPr>
                <w:rFonts w:eastAsia="仿宋_GB2312"/>
                <w:kern w:val="0"/>
                <w:sz w:val="24"/>
              </w:rPr>
            </w:pPr>
          </w:p>
        </w:tc>
        <w:tc>
          <w:tcPr>
            <w:tcW w:w="841" w:type="dxa"/>
            <w:vAlign w:val="center"/>
          </w:tcPr>
          <w:p>
            <w:pPr>
              <w:widowControl/>
              <w:spacing w:line="300" w:lineRule="exact"/>
              <w:jc w:val="center"/>
              <w:rPr>
                <w:rFonts w:eastAsia="仿宋_GB2312"/>
                <w:kern w:val="0"/>
                <w:sz w:val="24"/>
              </w:rPr>
            </w:pPr>
          </w:p>
        </w:tc>
        <w:tc>
          <w:tcPr>
            <w:tcW w:w="841" w:type="dxa"/>
            <w:vAlign w:val="center"/>
          </w:tcPr>
          <w:p>
            <w:pPr>
              <w:widowControl/>
              <w:spacing w:line="300" w:lineRule="exact"/>
              <w:jc w:val="center"/>
              <w:rPr>
                <w:rFonts w:eastAsia="仿宋_GB2312"/>
                <w:kern w:val="0"/>
                <w:sz w:val="24"/>
              </w:rPr>
            </w:pPr>
          </w:p>
        </w:tc>
        <w:tc>
          <w:tcPr>
            <w:tcW w:w="1007" w:type="dxa"/>
            <w:vAlign w:val="center"/>
          </w:tcPr>
          <w:p>
            <w:pPr>
              <w:widowControl/>
              <w:spacing w:line="300" w:lineRule="exact"/>
              <w:jc w:val="center"/>
              <w:rPr>
                <w:rFonts w:eastAsia="仿宋_GB2312"/>
                <w:kern w:val="0"/>
                <w:sz w:val="24"/>
              </w:rPr>
            </w:pPr>
          </w:p>
        </w:tc>
        <w:tc>
          <w:tcPr>
            <w:tcW w:w="1229" w:type="dxa"/>
            <w:vAlign w:val="center"/>
          </w:tcPr>
          <w:p>
            <w:pPr>
              <w:widowControl/>
              <w:spacing w:line="300" w:lineRule="exact"/>
              <w:jc w:val="center"/>
              <w:rPr>
                <w:rFonts w:eastAsia="仿宋_GB2312"/>
                <w:kern w:val="0"/>
                <w:sz w:val="24"/>
              </w:rPr>
            </w:pPr>
          </w:p>
        </w:tc>
        <w:tc>
          <w:tcPr>
            <w:tcW w:w="836" w:type="dxa"/>
            <w:vAlign w:val="center"/>
          </w:tcPr>
          <w:p>
            <w:pPr>
              <w:widowControl/>
              <w:spacing w:line="300" w:lineRule="exact"/>
              <w:jc w:val="center"/>
              <w:rPr>
                <w:rFonts w:eastAsia="仿宋_GB2312"/>
                <w:kern w:val="0"/>
                <w:sz w:val="24"/>
              </w:rPr>
            </w:pPr>
          </w:p>
        </w:tc>
        <w:tc>
          <w:tcPr>
            <w:tcW w:w="953" w:type="dxa"/>
            <w:vAlign w:val="center"/>
          </w:tcPr>
          <w:p>
            <w:pPr>
              <w:widowControl/>
              <w:spacing w:line="300" w:lineRule="exact"/>
              <w:jc w:val="center"/>
              <w:rPr>
                <w:rFonts w:eastAsia="仿宋_GB2312"/>
                <w:kern w:val="0"/>
                <w:sz w:val="24"/>
              </w:rPr>
            </w:pPr>
          </w:p>
        </w:tc>
        <w:tc>
          <w:tcPr>
            <w:tcW w:w="824" w:type="dxa"/>
            <w:vAlign w:val="center"/>
          </w:tcPr>
          <w:p>
            <w:pPr>
              <w:widowControl/>
              <w:spacing w:line="300" w:lineRule="exact"/>
              <w:jc w:val="center"/>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463" w:type="dxa"/>
            <w:vAlign w:val="center"/>
          </w:tcPr>
          <w:p>
            <w:pPr>
              <w:widowControl/>
              <w:spacing w:line="300" w:lineRule="exact"/>
              <w:jc w:val="center"/>
              <w:rPr>
                <w:rFonts w:eastAsia="仿宋_GB2312"/>
                <w:kern w:val="0"/>
                <w:sz w:val="24"/>
              </w:rPr>
            </w:pPr>
            <w:r>
              <w:rPr>
                <w:rFonts w:hint="eastAsia" w:eastAsia="仿宋_GB2312"/>
                <w:kern w:val="0"/>
                <w:sz w:val="24"/>
              </w:rPr>
              <w:t>射频皮肤热疗仪</w:t>
            </w:r>
          </w:p>
        </w:tc>
        <w:tc>
          <w:tcPr>
            <w:tcW w:w="839" w:type="dxa"/>
            <w:vAlign w:val="center"/>
          </w:tcPr>
          <w:p>
            <w:pPr>
              <w:widowControl/>
              <w:spacing w:line="300" w:lineRule="exact"/>
              <w:jc w:val="center"/>
              <w:rPr>
                <w:rFonts w:eastAsia="仿宋_GB2312"/>
                <w:kern w:val="0"/>
                <w:sz w:val="24"/>
              </w:rPr>
            </w:pPr>
          </w:p>
        </w:tc>
        <w:tc>
          <w:tcPr>
            <w:tcW w:w="1508" w:type="dxa"/>
            <w:vAlign w:val="center"/>
          </w:tcPr>
          <w:p>
            <w:pPr>
              <w:widowControl/>
              <w:spacing w:line="300" w:lineRule="exact"/>
              <w:jc w:val="center"/>
              <w:rPr>
                <w:rFonts w:eastAsia="仿宋_GB2312"/>
                <w:kern w:val="0"/>
                <w:sz w:val="24"/>
              </w:rPr>
            </w:pPr>
          </w:p>
        </w:tc>
        <w:tc>
          <w:tcPr>
            <w:tcW w:w="1674" w:type="dxa"/>
            <w:vAlign w:val="center"/>
          </w:tcPr>
          <w:p>
            <w:pPr>
              <w:widowControl/>
              <w:spacing w:line="300" w:lineRule="exact"/>
              <w:jc w:val="center"/>
              <w:rPr>
                <w:rFonts w:eastAsia="仿宋_GB2312"/>
                <w:kern w:val="0"/>
                <w:sz w:val="24"/>
              </w:rPr>
            </w:pPr>
          </w:p>
        </w:tc>
        <w:tc>
          <w:tcPr>
            <w:tcW w:w="861" w:type="dxa"/>
            <w:vAlign w:val="center"/>
          </w:tcPr>
          <w:p>
            <w:pPr>
              <w:widowControl/>
              <w:spacing w:line="300" w:lineRule="exact"/>
              <w:jc w:val="center"/>
              <w:rPr>
                <w:rFonts w:eastAsia="仿宋_GB2312"/>
                <w:kern w:val="0"/>
                <w:sz w:val="24"/>
              </w:rPr>
            </w:pPr>
          </w:p>
        </w:tc>
        <w:tc>
          <w:tcPr>
            <w:tcW w:w="1179" w:type="dxa"/>
            <w:gridSpan w:val="2"/>
            <w:vAlign w:val="center"/>
          </w:tcPr>
          <w:p>
            <w:pPr>
              <w:widowControl/>
              <w:spacing w:line="300" w:lineRule="exact"/>
              <w:jc w:val="center"/>
              <w:rPr>
                <w:rFonts w:eastAsia="仿宋_GB2312"/>
                <w:kern w:val="0"/>
                <w:sz w:val="24"/>
              </w:rPr>
            </w:pPr>
          </w:p>
        </w:tc>
        <w:tc>
          <w:tcPr>
            <w:tcW w:w="841" w:type="dxa"/>
            <w:vAlign w:val="center"/>
          </w:tcPr>
          <w:p>
            <w:pPr>
              <w:widowControl/>
              <w:spacing w:line="300" w:lineRule="exact"/>
              <w:jc w:val="center"/>
              <w:rPr>
                <w:rFonts w:eastAsia="仿宋_GB2312"/>
                <w:kern w:val="0"/>
                <w:sz w:val="24"/>
              </w:rPr>
            </w:pPr>
          </w:p>
        </w:tc>
        <w:tc>
          <w:tcPr>
            <w:tcW w:w="841" w:type="dxa"/>
            <w:vAlign w:val="center"/>
          </w:tcPr>
          <w:p>
            <w:pPr>
              <w:widowControl/>
              <w:spacing w:line="300" w:lineRule="exact"/>
              <w:jc w:val="center"/>
              <w:rPr>
                <w:rFonts w:eastAsia="仿宋_GB2312"/>
                <w:kern w:val="0"/>
                <w:sz w:val="24"/>
              </w:rPr>
            </w:pPr>
          </w:p>
        </w:tc>
        <w:tc>
          <w:tcPr>
            <w:tcW w:w="1007" w:type="dxa"/>
            <w:vAlign w:val="center"/>
          </w:tcPr>
          <w:p>
            <w:pPr>
              <w:widowControl/>
              <w:spacing w:line="300" w:lineRule="exact"/>
              <w:jc w:val="center"/>
              <w:rPr>
                <w:rFonts w:eastAsia="仿宋_GB2312"/>
                <w:kern w:val="0"/>
                <w:sz w:val="24"/>
              </w:rPr>
            </w:pPr>
          </w:p>
        </w:tc>
        <w:tc>
          <w:tcPr>
            <w:tcW w:w="1229" w:type="dxa"/>
            <w:vAlign w:val="center"/>
          </w:tcPr>
          <w:p>
            <w:pPr>
              <w:widowControl/>
              <w:spacing w:line="300" w:lineRule="exact"/>
              <w:jc w:val="center"/>
              <w:rPr>
                <w:rFonts w:eastAsia="仿宋_GB2312"/>
                <w:kern w:val="0"/>
                <w:sz w:val="24"/>
              </w:rPr>
            </w:pPr>
          </w:p>
        </w:tc>
        <w:tc>
          <w:tcPr>
            <w:tcW w:w="836" w:type="dxa"/>
            <w:vAlign w:val="center"/>
          </w:tcPr>
          <w:p>
            <w:pPr>
              <w:widowControl/>
              <w:spacing w:line="300" w:lineRule="exact"/>
              <w:jc w:val="center"/>
              <w:rPr>
                <w:rFonts w:eastAsia="仿宋_GB2312"/>
                <w:kern w:val="0"/>
                <w:sz w:val="24"/>
              </w:rPr>
            </w:pPr>
          </w:p>
        </w:tc>
        <w:tc>
          <w:tcPr>
            <w:tcW w:w="953" w:type="dxa"/>
            <w:vAlign w:val="center"/>
          </w:tcPr>
          <w:p>
            <w:pPr>
              <w:widowControl/>
              <w:spacing w:line="300" w:lineRule="exact"/>
              <w:jc w:val="center"/>
              <w:rPr>
                <w:rFonts w:eastAsia="仿宋_GB2312"/>
                <w:kern w:val="0"/>
                <w:sz w:val="24"/>
              </w:rPr>
            </w:pPr>
          </w:p>
        </w:tc>
        <w:tc>
          <w:tcPr>
            <w:tcW w:w="824" w:type="dxa"/>
            <w:vAlign w:val="center"/>
          </w:tcPr>
          <w:p>
            <w:pPr>
              <w:widowControl/>
              <w:spacing w:line="300" w:lineRule="exact"/>
              <w:jc w:val="center"/>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463" w:type="dxa"/>
            <w:vAlign w:val="center"/>
          </w:tcPr>
          <w:p>
            <w:pPr>
              <w:widowControl/>
              <w:spacing w:line="300" w:lineRule="exact"/>
              <w:jc w:val="center"/>
              <w:rPr>
                <w:rFonts w:eastAsia="仿宋_GB2312"/>
                <w:kern w:val="0"/>
                <w:sz w:val="24"/>
              </w:rPr>
            </w:pPr>
            <w:r>
              <w:rPr>
                <w:rFonts w:hint="eastAsia" w:eastAsia="仿宋_GB2312"/>
                <w:kern w:val="0"/>
                <w:sz w:val="24"/>
              </w:rPr>
              <w:t>射频超声溶脂仪</w:t>
            </w:r>
          </w:p>
        </w:tc>
        <w:tc>
          <w:tcPr>
            <w:tcW w:w="839" w:type="dxa"/>
            <w:vAlign w:val="center"/>
          </w:tcPr>
          <w:p>
            <w:pPr>
              <w:widowControl/>
              <w:spacing w:line="300" w:lineRule="exact"/>
              <w:jc w:val="center"/>
              <w:rPr>
                <w:rFonts w:eastAsia="仿宋_GB2312"/>
                <w:kern w:val="0"/>
                <w:sz w:val="24"/>
              </w:rPr>
            </w:pPr>
          </w:p>
        </w:tc>
        <w:tc>
          <w:tcPr>
            <w:tcW w:w="1508" w:type="dxa"/>
            <w:vAlign w:val="center"/>
          </w:tcPr>
          <w:p>
            <w:pPr>
              <w:widowControl/>
              <w:spacing w:line="300" w:lineRule="exact"/>
              <w:jc w:val="center"/>
              <w:rPr>
                <w:rFonts w:eastAsia="仿宋_GB2312"/>
                <w:kern w:val="0"/>
                <w:sz w:val="24"/>
              </w:rPr>
            </w:pPr>
          </w:p>
        </w:tc>
        <w:tc>
          <w:tcPr>
            <w:tcW w:w="1674" w:type="dxa"/>
            <w:vAlign w:val="center"/>
          </w:tcPr>
          <w:p>
            <w:pPr>
              <w:widowControl/>
              <w:spacing w:line="300" w:lineRule="exact"/>
              <w:jc w:val="center"/>
              <w:rPr>
                <w:rFonts w:eastAsia="仿宋_GB2312"/>
                <w:kern w:val="0"/>
                <w:sz w:val="24"/>
              </w:rPr>
            </w:pPr>
          </w:p>
        </w:tc>
        <w:tc>
          <w:tcPr>
            <w:tcW w:w="861" w:type="dxa"/>
            <w:vAlign w:val="center"/>
          </w:tcPr>
          <w:p>
            <w:pPr>
              <w:widowControl/>
              <w:spacing w:line="300" w:lineRule="exact"/>
              <w:jc w:val="center"/>
              <w:rPr>
                <w:rFonts w:eastAsia="仿宋_GB2312"/>
                <w:kern w:val="0"/>
                <w:sz w:val="24"/>
              </w:rPr>
            </w:pPr>
          </w:p>
        </w:tc>
        <w:tc>
          <w:tcPr>
            <w:tcW w:w="1179" w:type="dxa"/>
            <w:gridSpan w:val="2"/>
            <w:vAlign w:val="center"/>
          </w:tcPr>
          <w:p>
            <w:pPr>
              <w:widowControl/>
              <w:spacing w:line="300" w:lineRule="exact"/>
              <w:jc w:val="center"/>
              <w:rPr>
                <w:rFonts w:eastAsia="仿宋_GB2312"/>
                <w:kern w:val="0"/>
                <w:sz w:val="24"/>
              </w:rPr>
            </w:pPr>
          </w:p>
        </w:tc>
        <w:tc>
          <w:tcPr>
            <w:tcW w:w="841" w:type="dxa"/>
            <w:vAlign w:val="center"/>
          </w:tcPr>
          <w:p>
            <w:pPr>
              <w:widowControl/>
              <w:spacing w:line="300" w:lineRule="exact"/>
              <w:jc w:val="center"/>
              <w:rPr>
                <w:rFonts w:eastAsia="仿宋_GB2312"/>
                <w:kern w:val="0"/>
                <w:sz w:val="24"/>
              </w:rPr>
            </w:pPr>
          </w:p>
        </w:tc>
        <w:tc>
          <w:tcPr>
            <w:tcW w:w="841" w:type="dxa"/>
            <w:vAlign w:val="center"/>
          </w:tcPr>
          <w:p>
            <w:pPr>
              <w:widowControl/>
              <w:spacing w:line="300" w:lineRule="exact"/>
              <w:jc w:val="center"/>
              <w:rPr>
                <w:rFonts w:eastAsia="仿宋_GB2312"/>
                <w:kern w:val="0"/>
                <w:sz w:val="24"/>
              </w:rPr>
            </w:pPr>
          </w:p>
        </w:tc>
        <w:tc>
          <w:tcPr>
            <w:tcW w:w="1007" w:type="dxa"/>
            <w:vAlign w:val="center"/>
          </w:tcPr>
          <w:p>
            <w:pPr>
              <w:widowControl/>
              <w:spacing w:line="300" w:lineRule="exact"/>
              <w:jc w:val="center"/>
              <w:rPr>
                <w:rFonts w:eastAsia="仿宋_GB2312"/>
                <w:kern w:val="0"/>
                <w:sz w:val="24"/>
              </w:rPr>
            </w:pPr>
          </w:p>
        </w:tc>
        <w:tc>
          <w:tcPr>
            <w:tcW w:w="1229" w:type="dxa"/>
            <w:vAlign w:val="center"/>
          </w:tcPr>
          <w:p>
            <w:pPr>
              <w:widowControl/>
              <w:spacing w:line="300" w:lineRule="exact"/>
              <w:jc w:val="center"/>
              <w:rPr>
                <w:rFonts w:eastAsia="仿宋_GB2312"/>
                <w:kern w:val="0"/>
                <w:sz w:val="24"/>
              </w:rPr>
            </w:pPr>
          </w:p>
        </w:tc>
        <w:tc>
          <w:tcPr>
            <w:tcW w:w="836" w:type="dxa"/>
            <w:vAlign w:val="center"/>
          </w:tcPr>
          <w:p>
            <w:pPr>
              <w:widowControl/>
              <w:spacing w:line="300" w:lineRule="exact"/>
              <w:jc w:val="center"/>
              <w:rPr>
                <w:rFonts w:eastAsia="仿宋_GB2312"/>
                <w:kern w:val="0"/>
                <w:sz w:val="24"/>
              </w:rPr>
            </w:pPr>
          </w:p>
        </w:tc>
        <w:tc>
          <w:tcPr>
            <w:tcW w:w="953" w:type="dxa"/>
            <w:vAlign w:val="center"/>
          </w:tcPr>
          <w:p>
            <w:pPr>
              <w:widowControl/>
              <w:spacing w:line="300" w:lineRule="exact"/>
              <w:jc w:val="center"/>
              <w:rPr>
                <w:rFonts w:eastAsia="仿宋_GB2312"/>
                <w:kern w:val="0"/>
                <w:sz w:val="24"/>
              </w:rPr>
            </w:pPr>
          </w:p>
        </w:tc>
        <w:tc>
          <w:tcPr>
            <w:tcW w:w="824" w:type="dxa"/>
            <w:vAlign w:val="center"/>
          </w:tcPr>
          <w:p>
            <w:pPr>
              <w:widowControl/>
              <w:spacing w:line="300" w:lineRule="exact"/>
              <w:jc w:val="center"/>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463" w:type="dxa"/>
            <w:vAlign w:val="center"/>
          </w:tcPr>
          <w:p>
            <w:pPr>
              <w:widowControl/>
              <w:spacing w:line="300" w:lineRule="exact"/>
              <w:jc w:val="center"/>
              <w:rPr>
                <w:rFonts w:eastAsia="仿宋_GB2312"/>
                <w:kern w:val="0"/>
                <w:sz w:val="24"/>
              </w:rPr>
            </w:pPr>
            <w:r>
              <w:rPr>
                <w:rFonts w:hint="eastAsia" w:eastAsia="仿宋_GB2312"/>
                <w:kern w:val="0"/>
                <w:sz w:val="24"/>
              </w:rPr>
              <w:t>面部射频美容仪</w:t>
            </w:r>
          </w:p>
        </w:tc>
        <w:tc>
          <w:tcPr>
            <w:tcW w:w="839" w:type="dxa"/>
            <w:vAlign w:val="center"/>
          </w:tcPr>
          <w:p>
            <w:pPr>
              <w:widowControl/>
              <w:spacing w:line="300" w:lineRule="exact"/>
              <w:jc w:val="center"/>
              <w:rPr>
                <w:rFonts w:eastAsia="仿宋_GB2312"/>
                <w:kern w:val="0"/>
                <w:sz w:val="24"/>
              </w:rPr>
            </w:pPr>
          </w:p>
        </w:tc>
        <w:tc>
          <w:tcPr>
            <w:tcW w:w="1508" w:type="dxa"/>
            <w:vAlign w:val="center"/>
          </w:tcPr>
          <w:p>
            <w:pPr>
              <w:widowControl/>
              <w:spacing w:line="300" w:lineRule="exact"/>
              <w:jc w:val="center"/>
              <w:rPr>
                <w:rFonts w:eastAsia="仿宋_GB2312"/>
                <w:kern w:val="0"/>
                <w:sz w:val="24"/>
              </w:rPr>
            </w:pPr>
          </w:p>
        </w:tc>
        <w:tc>
          <w:tcPr>
            <w:tcW w:w="1674" w:type="dxa"/>
            <w:vAlign w:val="center"/>
          </w:tcPr>
          <w:p>
            <w:pPr>
              <w:widowControl/>
              <w:spacing w:line="300" w:lineRule="exact"/>
              <w:jc w:val="center"/>
              <w:rPr>
                <w:rFonts w:eastAsia="仿宋_GB2312"/>
                <w:kern w:val="0"/>
                <w:sz w:val="24"/>
              </w:rPr>
            </w:pPr>
          </w:p>
        </w:tc>
        <w:tc>
          <w:tcPr>
            <w:tcW w:w="861" w:type="dxa"/>
            <w:vAlign w:val="center"/>
          </w:tcPr>
          <w:p>
            <w:pPr>
              <w:widowControl/>
              <w:spacing w:line="300" w:lineRule="exact"/>
              <w:jc w:val="center"/>
              <w:rPr>
                <w:rFonts w:eastAsia="仿宋_GB2312"/>
                <w:kern w:val="0"/>
                <w:sz w:val="24"/>
              </w:rPr>
            </w:pPr>
          </w:p>
        </w:tc>
        <w:tc>
          <w:tcPr>
            <w:tcW w:w="1179" w:type="dxa"/>
            <w:gridSpan w:val="2"/>
            <w:vAlign w:val="center"/>
          </w:tcPr>
          <w:p>
            <w:pPr>
              <w:widowControl/>
              <w:spacing w:line="300" w:lineRule="exact"/>
              <w:jc w:val="center"/>
              <w:rPr>
                <w:rFonts w:eastAsia="仿宋_GB2312"/>
                <w:kern w:val="0"/>
                <w:sz w:val="24"/>
              </w:rPr>
            </w:pPr>
          </w:p>
        </w:tc>
        <w:tc>
          <w:tcPr>
            <w:tcW w:w="841" w:type="dxa"/>
            <w:vAlign w:val="center"/>
          </w:tcPr>
          <w:p>
            <w:pPr>
              <w:widowControl/>
              <w:spacing w:line="300" w:lineRule="exact"/>
              <w:jc w:val="center"/>
              <w:rPr>
                <w:rFonts w:eastAsia="仿宋_GB2312"/>
                <w:kern w:val="0"/>
                <w:sz w:val="24"/>
              </w:rPr>
            </w:pPr>
          </w:p>
        </w:tc>
        <w:tc>
          <w:tcPr>
            <w:tcW w:w="841" w:type="dxa"/>
            <w:vAlign w:val="center"/>
          </w:tcPr>
          <w:p>
            <w:pPr>
              <w:widowControl/>
              <w:spacing w:line="300" w:lineRule="exact"/>
              <w:jc w:val="center"/>
              <w:rPr>
                <w:rFonts w:eastAsia="仿宋_GB2312"/>
                <w:kern w:val="0"/>
                <w:sz w:val="24"/>
              </w:rPr>
            </w:pPr>
          </w:p>
        </w:tc>
        <w:tc>
          <w:tcPr>
            <w:tcW w:w="1007" w:type="dxa"/>
            <w:vAlign w:val="center"/>
          </w:tcPr>
          <w:p>
            <w:pPr>
              <w:widowControl/>
              <w:spacing w:line="300" w:lineRule="exact"/>
              <w:jc w:val="center"/>
              <w:rPr>
                <w:rFonts w:eastAsia="仿宋_GB2312"/>
                <w:kern w:val="0"/>
                <w:sz w:val="24"/>
              </w:rPr>
            </w:pPr>
          </w:p>
        </w:tc>
        <w:tc>
          <w:tcPr>
            <w:tcW w:w="1229" w:type="dxa"/>
            <w:vAlign w:val="center"/>
          </w:tcPr>
          <w:p>
            <w:pPr>
              <w:widowControl/>
              <w:spacing w:line="300" w:lineRule="exact"/>
              <w:jc w:val="center"/>
              <w:rPr>
                <w:rFonts w:eastAsia="仿宋_GB2312"/>
                <w:kern w:val="0"/>
                <w:sz w:val="24"/>
              </w:rPr>
            </w:pPr>
          </w:p>
        </w:tc>
        <w:tc>
          <w:tcPr>
            <w:tcW w:w="836" w:type="dxa"/>
            <w:vAlign w:val="center"/>
          </w:tcPr>
          <w:p>
            <w:pPr>
              <w:widowControl/>
              <w:spacing w:line="300" w:lineRule="exact"/>
              <w:jc w:val="center"/>
              <w:rPr>
                <w:rFonts w:eastAsia="仿宋_GB2312"/>
                <w:kern w:val="0"/>
                <w:sz w:val="24"/>
              </w:rPr>
            </w:pPr>
          </w:p>
        </w:tc>
        <w:tc>
          <w:tcPr>
            <w:tcW w:w="953" w:type="dxa"/>
            <w:vAlign w:val="center"/>
          </w:tcPr>
          <w:p>
            <w:pPr>
              <w:widowControl/>
              <w:spacing w:line="300" w:lineRule="exact"/>
              <w:jc w:val="center"/>
              <w:rPr>
                <w:rFonts w:eastAsia="仿宋_GB2312"/>
                <w:kern w:val="0"/>
                <w:sz w:val="24"/>
              </w:rPr>
            </w:pPr>
          </w:p>
        </w:tc>
        <w:tc>
          <w:tcPr>
            <w:tcW w:w="824" w:type="dxa"/>
            <w:vAlign w:val="center"/>
          </w:tcPr>
          <w:p>
            <w:pPr>
              <w:widowControl/>
              <w:spacing w:line="300" w:lineRule="exact"/>
              <w:jc w:val="center"/>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463" w:type="dxa"/>
            <w:vAlign w:val="center"/>
          </w:tcPr>
          <w:p>
            <w:pPr>
              <w:widowControl/>
              <w:spacing w:line="300" w:lineRule="exact"/>
              <w:jc w:val="center"/>
              <w:rPr>
                <w:rFonts w:eastAsia="仿宋_GB2312"/>
                <w:kern w:val="0"/>
                <w:sz w:val="24"/>
              </w:rPr>
            </w:pPr>
            <w:r>
              <w:rPr>
                <w:rFonts w:hint="eastAsia" w:eastAsia="仿宋_GB2312"/>
                <w:kern w:val="0"/>
                <w:sz w:val="24"/>
              </w:rPr>
              <w:t>人工鼻梁植入体</w:t>
            </w:r>
          </w:p>
        </w:tc>
        <w:tc>
          <w:tcPr>
            <w:tcW w:w="839" w:type="dxa"/>
            <w:vAlign w:val="center"/>
          </w:tcPr>
          <w:p>
            <w:pPr>
              <w:widowControl/>
              <w:spacing w:line="300" w:lineRule="exact"/>
              <w:jc w:val="center"/>
              <w:rPr>
                <w:rFonts w:eastAsia="仿宋_GB2312"/>
                <w:kern w:val="0"/>
                <w:sz w:val="24"/>
              </w:rPr>
            </w:pPr>
          </w:p>
        </w:tc>
        <w:tc>
          <w:tcPr>
            <w:tcW w:w="1508" w:type="dxa"/>
            <w:vAlign w:val="center"/>
          </w:tcPr>
          <w:p>
            <w:pPr>
              <w:widowControl/>
              <w:spacing w:line="300" w:lineRule="exact"/>
              <w:jc w:val="center"/>
              <w:rPr>
                <w:rFonts w:eastAsia="仿宋_GB2312"/>
                <w:kern w:val="0"/>
                <w:sz w:val="24"/>
              </w:rPr>
            </w:pPr>
          </w:p>
        </w:tc>
        <w:tc>
          <w:tcPr>
            <w:tcW w:w="1674" w:type="dxa"/>
            <w:vAlign w:val="center"/>
          </w:tcPr>
          <w:p>
            <w:pPr>
              <w:widowControl/>
              <w:spacing w:line="300" w:lineRule="exact"/>
              <w:jc w:val="center"/>
              <w:rPr>
                <w:rFonts w:eastAsia="仿宋_GB2312"/>
                <w:kern w:val="0"/>
                <w:sz w:val="24"/>
              </w:rPr>
            </w:pPr>
          </w:p>
        </w:tc>
        <w:tc>
          <w:tcPr>
            <w:tcW w:w="861" w:type="dxa"/>
            <w:vAlign w:val="center"/>
          </w:tcPr>
          <w:p>
            <w:pPr>
              <w:widowControl/>
              <w:spacing w:line="300" w:lineRule="exact"/>
              <w:jc w:val="center"/>
              <w:rPr>
                <w:rFonts w:eastAsia="仿宋_GB2312"/>
                <w:kern w:val="0"/>
                <w:sz w:val="24"/>
              </w:rPr>
            </w:pPr>
          </w:p>
        </w:tc>
        <w:tc>
          <w:tcPr>
            <w:tcW w:w="1179" w:type="dxa"/>
            <w:gridSpan w:val="2"/>
            <w:vAlign w:val="center"/>
          </w:tcPr>
          <w:p>
            <w:pPr>
              <w:widowControl/>
              <w:spacing w:line="300" w:lineRule="exact"/>
              <w:jc w:val="center"/>
              <w:rPr>
                <w:rFonts w:eastAsia="仿宋_GB2312"/>
                <w:kern w:val="0"/>
                <w:sz w:val="24"/>
              </w:rPr>
            </w:pPr>
          </w:p>
        </w:tc>
        <w:tc>
          <w:tcPr>
            <w:tcW w:w="841" w:type="dxa"/>
            <w:vAlign w:val="center"/>
          </w:tcPr>
          <w:p>
            <w:pPr>
              <w:widowControl/>
              <w:spacing w:line="300" w:lineRule="exact"/>
              <w:jc w:val="center"/>
              <w:rPr>
                <w:rFonts w:eastAsia="仿宋_GB2312"/>
                <w:kern w:val="0"/>
                <w:sz w:val="24"/>
              </w:rPr>
            </w:pPr>
          </w:p>
        </w:tc>
        <w:tc>
          <w:tcPr>
            <w:tcW w:w="841" w:type="dxa"/>
            <w:vAlign w:val="center"/>
          </w:tcPr>
          <w:p>
            <w:pPr>
              <w:widowControl/>
              <w:spacing w:line="300" w:lineRule="exact"/>
              <w:jc w:val="center"/>
              <w:rPr>
                <w:rFonts w:eastAsia="仿宋_GB2312"/>
                <w:kern w:val="0"/>
                <w:sz w:val="24"/>
              </w:rPr>
            </w:pPr>
          </w:p>
        </w:tc>
        <w:tc>
          <w:tcPr>
            <w:tcW w:w="1007" w:type="dxa"/>
            <w:vAlign w:val="center"/>
          </w:tcPr>
          <w:p>
            <w:pPr>
              <w:widowControl/>
              <w:spacing w:line="300" w:lineRule="exact"/>
              <w:jc w:val="center"/>
              <w:rPr>
                <w:rFonts w:eastAsia="仿宋_GB2312"/>
                <w:kern w:val="0"/>
                <w:sz w:val="24"/>
              </w:rPr>
            </w:pPr>
          </w:p>
        </w:tc>
        <w:tc>
          <w:tcPr>
            <w:tcW w:w="1229" w:type="dxa"/>
            <w:vAlign w:val="center"/>
          </w:tcPr>
          <w:p>
            <w:pPr>
              <w:widowControl/>
              <w:spacing w:line="300" w:lineRule="exact"/>
              <w:jc w:val="center"/>
              <w:rPr>
                <w:rFonts w:eastAsia="仿宋_GB2312"/>
                <w:kern w:val="0"/>
                <w:sz w:val="24"/>
              </w:rPr>
            </w:pPr>
          </w:p>
        </w:tc>
        <w:tc>
          <w:tcPr>
            <w:tcW w:w="836" w:type="dxa"/>
            <w:vAlign w:val="center"/>
          </w:tcPr>
          <w:p>
            <w:pPr>
              <w:widowControl/>
              <w:spacing w:line="300" w:lineRule="exact"/>
              <w:jc w:val="center"/>
              <w:rPr>
                <w:rFonts w:eastAsia="仿宋_GB2312"/>
                <w:kern w:val="0"/>
                <w:sz w:val="24"/>
              </w:rPr>
            </w:pPr>
          </w:p>
        </w:tc>
        <w:tc>
          <w:tcPr>
            <w:tcW w:w="953" w:type="dxa"/>
            <w:vAlign w:val="center"/>
          </w:tcPr>
          <w:p>
            <w:pPr>
              <w:widowControl/>
              <w:spacing w:line="300" w:lineRule="exact"/>
              <w:jc w:val="center"/>
              <w:rPr>
                <w:rFonts w:eastAsia="仿宋_GB2312"/>
                <w:kern w:val="0"/>
                <w:sz w:val="24"/>
              </w:rPr>
            </w:pPr>
          </w:p>
        </w:tc>
        <w:tc>
          <w:tcPr>
            <w:tcW w:w="824" w:type="dxa"/>
            <w:vAlign w:val="center"/>
          </w:tcPr>
          <w:p>
            <w:pPr>
              <w:widowControl/>
              <w:spacing w:line="300" w:lineRule="exact"/>
              <w:jc w:val="center"/>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jc w:val="center"/>
        </w:trPr>
        <w:tc>
          <w:tcPr>
            <w:tcW w:w="1463" w:type="dxa"/>
            <w:vAlign w:val="center"/>
          </w:tcPr>
          <w:p>
            <w:pPr>
              <w:widowControl/>
              <w:spacing w:line="300" w:lineRule="exact"/>
              <w:jc w:val="center"/>
              <w:rPr>
                <w:rFonts w:eastAsia="仿宋_GB2312"/>
                <w:kern w:val="0"/>
                <w:sz w:val="24"/>
              </w:rPr>
            </w:pPr>
            <w:r>
              <w:rPr>
                <w:rFonts w:hint="eastAsia" w:eastAsia="仿宋_GB2312"/>
                <w:kern w:val="0"/>
                <w:sz w:val="24"/>
              </w:rPr>
              <w:t>贴敷类医疗器械</w:t>
            </w:r>
          </w:p>
        </w:tc>
        <w:tc>
          <w:tcPr>
            <w:tcW w:w="839" w:type="dxa"/>
            <w:vAlign w:val="center"/>
          </w:tcPr>
          <w:p>
            <w:pPr>
              <w:widowControl/>
              <w:spacing w:line="300" w:lineRule="exact"/>
              <w:jc w:val="center"/>
              <w:rPr>
                <w:rFonts w:eastAsia="仿宋_GB2312"/>
                <w:kern w:val="0"/>
                <w:sz w:val="24"/>
              </w:rPr>
            </w:pPr>
          </w:p>
        </w:tc>
        <w:tc>
          <w:tcPr>
            <w:tcW w:w="1508" w:type="dxa"/>
            <w:vAlign w:val="center"/>
          </w:tcPr>
          <w:p>
            <w:pPr>
              <w:widowControl/>
              <w:spacing w:line="300" w:lineRule="exact"/>
              <w:jc w:val="center"/>
              <w:rPr>
                <w:rFonts w:eastAsia="仿宋_GB2312"/>
                <w:kern w:val="0"/>
                <w:sz w:val="24"/>
              </w:rPr>
            </w:pPr>
          </w:p>
        </w:tc>
        <w:tc>
          <w:tcPr>
            <w:tcW w:w="1674" w:type="dxa"/>
            <w:vAlign w:val="center"/>
          </w:tcPr>
          <w:p>
            <w:pPr>
              <w:widowControl/>
              <w:spacing w:line="300" w:lineRule="exact"/>
              <w:jc w:val="center"/>
              <w:rPr>
                <w:rFonts w:eastAsia="仿宋_GB2312"/>
                <w:kern w:val="0"/>
                <w:sz w:val="24"/>
              </w:rPr>
            </w:pPr>
          </w:p>
        </w:tc>
        <w:tc>
          <w:tcPr>
            <w:tcW w:w="861" w:type="dxa"/>
            <w:vAlign w:val="center"/>
          </w:tcPr>
          <w:p>
            <w:pPr>
              <w:widowControl/>
              <w:spacing w:line="300" w:lineRule="exact"/>
              <w:jc w:val="center"/>
              <w:rPr>
                <w:rFonts w:eastAsia="仿宋_GB2312"/>
                <w:kern w:val="0"/>
                <w:sz w:val="24"/>
              </w:rPr>
            </w:pPr>
          </w:p>
        </w:tc>
        <w:tc>
          <w:tcPr>
            <w:tcW w:w="1179" w:type="dxa"/>
            <w:gridSpan w:val="2"/>
            <w:vAlign w:val="center"/>
          </w:tcPr>
          <w:p>
            <w:pPr>
              <w:widowControl/>
              <w:spacing w:line="300" w:lineRule="exact"/>
              <w:jc w:val="center"/>
              <w:rPr>
                <w:rFonts w:eastAsia="仿宋_GB2312"/>
                <w:kern w:val="0"/>
                <w:sz w:val="24"/>
              </w:rPr>
            </w:pPr>
          </w:p>
        </w:tc>
        <w:tc>
          <w:tcPr>
            <w:tcW w:w="841" w:type="dxa"/>
            <w:vAlign w:val="center"/>
          </w:tcPr>
          <w:p>
            <w:pPr>
              <w:widowControl/>
              <w:spacing w:line="300" w:lineRule="exact"/>
              <w:jc w:val="center"/>
              <w:rPr>
                <w:rFonts w:eastAsia="仿宋_GB2312"/>
                <w:kern w:val="0"/>
                <w:sz w:val="24"/>
              </w:rPr>
            </w:pPr>
          </w:p>
        </w:tc>
        <w:tc>
          <w:tcPr>
            <w:tcW w:w="841" w:type="dxa"/>
            <w:vAlign w:val="center"/>
          </w:tcPr>
          <w:p>
            <w:pPr>
              <w:widowControl/>
              <w:spacing w:line="300" w:lineRule="exact"/>
              <w:jc w:val="center"/>
              <w:rPr>
                <w:rFonts w:eastAsia="仿宋_GB2312"/>
                <w:kern w:val="0"/>
                <w:sz w:val="24"/>
              </w:rPr>
            </w:pPr>
          </w:p>
        </w:tc>
        <w:tc>
          <w:tcPr>
            <w:tcW w:w="1007" w:type="dxa"/>
            <w:vAlign w:val="center"/>
          </w:tcPr>
          <w:p>
            <w:pPr>
              <w:widowControl/>
              <w:spacing w:line="300" w:lineRule="exact"/>
              <w:jc w:val="center"/>
              <w:rPr>
                <w:rFonts w:eastAsia="仿宋_GB2312"/>
                <w:kern w:val="0"/>
                <w:sz w:val="24"/>
              </w:rPr>
            </w:pPr>
          </w:p>
        </w:tc>
        <w:tc>
          <w:tcPr>
            <w:tcW w:w="1229" w:type="dxa"/>
            <w:vAlign w:val="center"/>
          </w:tcPr>
          <w:p>
            <w:pPr>
              <w:widowControl/>
              <w:spacing w:line="300" w:lineRule="exact"/>
              <w:jc w:val="center"/>
              <w:rPr>
                <w:rFonts w:eastAsia="仿宋_GB2312"/>
                <w:kern w:val="0"/>
                <w:sz w:val="24"/>
              </w:rPr>
            </w:pPr>
          </w:p>
        </w:tc>
        <w:tc>
          <w:tcPr>
            <w:tcW w:w="836" w:type="dxa"/>
            <w:vAlign w:val="center"/>
          </w:tcPr>
          <w:p>
            <w:pPr>
              <w:widowControl/>
              <w:spacing w:line="300" w:lineRule="exact"/>
              <w:jc w:val="center"/>
              <w:rPr>
                <w:rFonts w:eastAsia="仿宋_GB2312"/>
                <w:kern w:val="0"/>
                <w:sz w:val="24"/>
              </w:rPr>
            </w:pPr>
          </w:p>
        </w:tc>
        <w:tc>
          <w:tcPr>
            <w:tcW w:w="953" w:type="dxa"/>
            <w:vAlign w:val="center"/>
          </w:tcPr>
          <w:p>
            <w:pPr>
              <w:widowControl/>
              <w:spacing w:line="300" w:lineRule="exact"/>
              <w:jc w:val="center"/>
              <w:rPr>
                <w:rFonts w:eastAsia="仿宋_GB2312"/>
                <w:kern w:val="0"/>
                <w:sz w:val="24"/>
              </w:rPr>
            </w:pPr>
          </w:p>
        </w:tc>
        <w:tc>
          <w:tcPr>
            <w:tcW w:w="824" w:type="dxa"/>
            <w:vAlign w:val="center"/>
          </w:tcPr>
          <w:p>
            <w:pPr>
              <w:widowControl/>
              <w:spacing w:line="300" w:lineRule="exact"/>
              <w:jc w:val="center"/>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jc w:val="center"/>
        </w:trPr>
        <w:tc>
          <w:tcPr>
            <w:tcW w:w="1463" w:type="dxa"/>
            <w:vAlign w:val="center"/>
          </w:tcPr>
          <w:p>
            <w:pPr>
              <w:widowControl/>
              <w:spacing w:line="300" w:lineRule="exact"/>
              <w:jc w:val="center"/>
              <w:rPr>
                <w:rFonts w:eastAsia="仿宋_GB2312"/>
                <w:kern w:val="0"/>
                <w:sz w:val="24"/>
              </w:rPr>
            </w:pPr>
            <w:r>
              <w:rPr>
                <w:rFonts w:hint="eastAsia" w:eastAsia="仿宋_GB2312"/>
                <w:kern w:val="0"/>
                <w:sz w:val="24"/>
              </w:rPr>
              <w:t>医用冷敷胶</w:t>
            </w:r>
          </w:p>
        </w:tc>
        <w:tc>
          <w:tcPr>
            <w:tcW w:w="839" w:type="dxa"/>
            <w:vAlign w:val="center"/>
          </w:tcPr>
          <w:p>
            <w:pPr>
              <w:widowControl/>
              <w:spacing w:line="300" w:lineRule="exact"/>
              <w:jc w:val="center"/>
              <w:rPr>
                <w:rFonts w:eastAsia="仿宋_GB2312"/>
                <w:kern w:val="0"/>
                <w:sz w:val="24"/>
              </w:rPr>
            </w:pPr>
          </w:p>
        </w:tc>
        <w:tc>
          <w:tcPr>
            <w:tcW w:w="1508" w:type="dxa"/>
            <w:vAlign w:val="center"/>
          </w:tcPr>
          <w:p>
            <w:pPr>
              <w:widowControl/>
              <w:spacing w:line="300" w:lineRule="exact"/>
              <w:jc w:val="center"/>
              <w:rPr>
                <w:rFonts w:eastAsia="仿宋_GB2312"/>
                <w:kern w:val="0"/>
                <w:sz w:val="24"/>
              </w:rPr>
            </w:pPr>
          </w:p>
        </w:tc>
        <w:tc>
          <w:tcPr>
            <w:tcW w:w="1674" w:type="dxa"/>
            <w:vAlign w:val="center"/>
          </w:tcPr>
          <w:p>
            <w:pPr>
              <w:widowControl/>
              <w:spacing w:line="300" w:lineRule="exact"/>
              <w:jc w:val="center"/>
              <w:rPr>
                <w:rFonts w:eastAsia="仿宋_GB2312"/>
                <w:kern w:val="0"/>
                <w:sz w:val="24"/>
              </w:rPr>
            </w:pPr>
          </w:p>
        </w:tc>
        <w:tc>
          <w:tcPr>
            <w:tcW w:w="861" w:type="dxa"/>
            <w:vAlign w:val="center"/>
          </w:tcPr>
          <w:p>
            <w:pPr>
              <w:widowControl/>
              <w:spacing w:line="300" w:lineRule="exact"/>
              <w:jc w:val="center"/>
              <w:rPr>
                <w:rFonts w:eastAsia="仿宋_GB2312"/>
                <w:kern w:val="0"/>
                <w:sz w:val="24"/>
              </w:rPr>
            </w:pPr>
          </w:p>
        </w:tc>
        <w:tc>
          <w:tcPr>
            <w:tcW w:w="1179" w:type="dxa"/>
            <w:gridSpan w:val="2"/>
            <w:vAlign w:val="center"/>
          </w:tcPr>
          <w:p>
            <w:pPr>
              <w:widowControl/>
              <w:spacing w:line="300" w:lineRule="exact"/>
              <w:jc w:val="center"/>
              <w:rPr>
                <w:rFonts w:eastAsia="仿宋_GB2312"/>
                <w:kern w:val="0"/>
                <w:sz w:val="24"/>
              </w:rPr>
            </w:pPr>
          </w:p>
        </w:tc>
        <w:tc>
          <w:tcPr>
            <w:tcW w:w="841" w:type="dxa"/>
            <w:vAlign w:val="center"/>
          </w:tcPr>
          <w:p>
            <w:pPr>
              <w:widowControl/>
              <w:spacing w:line="300" w:lineRule="exact"/>
              <w:jc w:val="center"/>
              <w:rPr>
                <w:rFonts w:eastAsia="仿宋_GB2312"/>
                <w:kern w:val="0"/>
                <w:sz w:val="24"/>
              </w:rPr>
            </w:pPr>
          </w:p>
        </w:tc>
        <w:tc>
          <w:tcPr>
            <w:tcW w:w="841" w:type="dxa"/>
            <w:vAlign w:val="center"/>
          </w:tcPr>
          <w:p>
            <w:pPr>
              <w:widowControl/>
              <w:spacing w:line="300" w:lineRule="exact"/>
              <w:jc w:val="center"/>
              <w:rPr>
                <w:rFonts w:eastAsia="仿宋_GB2312"/>
                <w:kern w:val="0"/>
                <w:sz w:val="24"/>
              </w:rPr>
            </w:pPr>
          </w:p>
        </w:tc>
        <w:tc>
          <w:tcPr>
            <w:tcW w:w="1007" w:type="dxa"/>
            <w:vAlign w:val="center"/>
          </w:tcPr>
          <w:p>
            <w:pPr>
              <w:widowControl/>
              <w:spacing w:line="300" w:lineRule="exact"/>
              <w:jc w:val="center"/>
              <w:rPr>
                <w:rFonts w:eastAsia="仿宋_GB2312"/>
                <w:kern w:val="0"/>
                <w:sz w:val="24"/>
              </w:rPr>
            </w:pPr>
          </w:p>
        </w:tc>
        <w:tc>
          <w:tcPr>
            <w:tcW w:w="1229" w:type="dxa"/>
            <w:vAlign w:val="center"/>
          </w:tcPr>
          <w:p>
            <w:pPr>
              <w:widowControl/>
              <w:spacing w:line="300" w:lineRule="exact"/>
              <w:jc w:val="center"/>
              <w:rPr>
                <w:rFonts w:eastAsia="仿宋_GB2312"/>
                <w:kern w:val="0"/>
                <w:sz w:val="24"/>
              </w:rPr>
            </w:pPr>
          </w:p>
        </w:tc>
        <w:tc>
          <w:tcPr>
            <w:tcW w:w="836" w:type="dxa"/>
            <w:vAlign w:val="center"/>
          </w:tcPr>
          <w:p>
            <w:pPr>
              <w:widowControl/>
              <w:spacing w:line="300" w:lineRule="exact"/>
              <w:jc w:val="center"/>
              <w:rPr>
                <w:rFonts w:eastAsia="仿宋_GB2312"/>
                <w:kern w:val="0"/>
                <w:sz w:val="24"/>
              </w:rPr>
            </w:pPr>
          </w:p>
        </w:tc>
        <w:tc>
          <w:tcPr>
            <w:tcW w:w="953" w:type="dxa"/>
            <w:vAlign w:val="center"/>
          </w:tcPr>
          <w:p>
            <w:pPr>
              <w:widowControl/>
              <w:spacing w:line="300" w:lineRule="exact"/>
              <w:jc w:val="center"/>
              <w:rPr>
                <w:rFonts w:eastAsia="仿宋_GB2312"/>
                <w:kern w:val="0"/>
                <w:sz w:val="24"/>
              </w:rPr>
            </w:pPr>
          </w:p>
        </w:tc>
        <w:tc>
          <w:tcPr>
            <w:tcW w:w="824" w:type="dxa"/>
            <w:vAlign w:val="center"/>
          </w:tcPr>
          <w:p>
            <w:pPr>
              <w:widowControl/>
              <w:spacing w:line="300" w:lineRule="exact"/>
              <w:jc w:val="center"/>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3" w:type="dxa"/>
            <w:vAlign w:val="center"/>
          </w:tcPr>
          <w:p>
            <w:pPr>
              <w:widowControl/>
              <w:spacing w:line="300" w:lineRule="exact"/>
              <w:jc w:val="center"/>
              <w:rPr>
                <w:rFonts w:eastAsia="仿宋_GB2312"/>
                <w:kern w:val="0"/>
                <w:sz w:val="24"/>
              </w:rPr>
            </w:pPr>
            <w:r>
              <w:rPr>
                <w:rFonts w:hint="eastAsia" w:eastAsia="仿宋_GB2312"/>
                <w:kern w:val="0"/>
                <w:sz w:val="24"/>
              </w:rPr>
              <w:t>冷敷凝胶</w:t>
            </w:r>
          </w:p>
        </w:tc>
        <w:tc>
          <w:tcPr>
            <w:tcW w:w="839" w:type="dxa"/>
            <w:vAlign w:val="center"/>
          </w:tcPr>
          <w:p>
            <w:pPr>
              <w:widowControl/>
              <w:spacing w:line="300" w:lineRule="exact"/>
              <w:jc w:val="center"/>
              <w:rPr>
                <w:rFonts w:eastAsia="仿宋_GB2312"/>
                <w:kern w:val="0"/>
                <w:sz w:val="24"/>
              </w:rPr>
            </w:pPr>
          </w:p>
        </w:tc>
        <w:tc>
          <w:tcPr>
            <w:tcW w:w="1508" w:type="dxa"/>
            <w:vAlign w:val="center"/>
          </w:tcPr>
          <w:p>
            <w:pPr>
              <w:widowControl/>
              <w:spacing w:line="300" w:lineRule="exact"/>
              <w:jc w:val="center"/>
              <w:rPr>
                <w:rFonts w:eastAsia="仿宋_GB2312"/>
                <w:kern w:val="0"/>
                <w:sz w:val="24"/>
              </w:rPr>
            </w:pPr>
          </w:p>
        </w:tc>
        <w:tc>
          <w:tcPr>
            <w:tcW w:w="1674" w:type="dxa"/>
            <w:vAlign w:val="center"/>
          </w:tcPr>
          <w:p>
            <w:pPr>
              <w:widowControl/>
              <w:spacing w:line="300" w:lineRule="exact"/>
              <w:jc w:val="center"/>
              <w:rPr>
                <w:rFonts w:eastAsia="仿宋_GB2312"/>
                <w:kern w:val="0"/>
                <w:sz w:val="24"/>
              </w:rPr>
            </w:pPr>
          </w:p>
        </w:tc>
        <w:tc>
          <w:tcPr>
            <w:tcW w:w="861" w:type="dxa"/>
            <w:vAlign w:val="center"/>
          </w:tcPr>
          <w:p>
            <w:pPr>
              <w:widowControl/>
              <w:spacing w:line="300" w:lineRule="exact"/>
              <w:jc w:val="center"/>
              <w:rPr>
                <w:rFonts w:eastAsia="仿宋_GB2312"/>
                <w:kern w:val="0"/>
                <w:sz w:val="24"/>
              </w:rPr>
            </w:pPr>
          </w:p>
        </w:tc>
        <w:tc>
          <w:tcPr>
            <w:tcW w:w="1179" w:type="dxa"/>
            <w:gridSpan w:val="2"/>
            <w:vAlign w:val="center"/>
          </w:tcPr>
          <w:p>
            <w:pPr>
              <w:widowControl/>
              <w:spacing w:line="300" w:lineRule="exact"/>
              <w:jc w:val="center"/>
              <w:rPr>
                <w:rFonts w:eastAsia="仿宋_GB2312"/>
                <w:kern w:val="0"/>
                <w:sz w:val="24"/>
              </w:rPr>
            </w:pPr>
          </w:p>
        </w:tc>
        <w:tc>
          <w:tcPr>
            <w:tcW w:w="841" w:type="dxa"/>
            <w:vAlign w:val="center"/>
          </w:tcPr>
          <w:p>
            <w:pPr>
              <w:widowControl/>
              <w:spacing w:line="300" w:lineRule="exact"/>
              <w:jc w:val="center"/>
              <w:rPr>
                <w:rFonts w:eastAsia="仿宋_GB2312"/>
                <w:kern w:val="0"/>
                <w:sz w:val="24"/>
              </w:rPr>
            </w:pPr>
          </w:p>
        </w:tc>
        <w:tc>
          <w:tcPr>
            <w:tcW w:w="841" w:type="dxa"/>
            <w:vAlign w:val="center"/>
          </w:tcPr>
          <w:p>
            <w:pPr>
              <w:widowControl/>
              <w:spacing w:line="300" w:lineRule="exact"/>
              <w:jc w:val="center"/>
              <w:rPr>
                <w:rFonts w:eastAsia="仿宋_GB2312"/>
                <w:kern w:val="0"/>
                <w:sz w:val="24"/>
              </w:rPr>
            </w:pPr>
          </w:p>
        </w:tc>
        <w:tc>
          <w:tcPr>
            <w:tcW w:w="1007" w:type="dxa"/>
            <w:vAlign w:val="center"/>
          </w:tcPr>
          <w:p>
            <w:pPr>
              <w:widowControl/>
              <w:spacing w:line="300" w:lineRule="exact"/>
              <w:jc w:val="center"/>
              <w:rPr>
                <w:rFonts w:eastAsia="仿宋_GB2312"/>
                <w:kern w:val="0"/>
                <w:sz w:val="24"/>
              </w:rPr>
            </w:pPr>
          </w:p>
        </w:tc>
        <w:tc>
          <w:tcPr>
            <w:tcW w:w="1229" w:type="dxa"/>
            <w:vAlign w:val="center"/>
          </w:tcPr>
          <w:p>
            <w:pPr>
              <w:widowControl/>
              <w:spacing w:line="300" w:lineRule="exact"/>
              <w:jc w:val="center"/>
              <w:rPr>
                <w:rFonts w:eastAsia="仿宋_GB2312"/>
                <w:kern w:val="0"/>
                <w:sz w:val="24"/>
              </w:rPr>
            </w:pPr>
          </w:p>
        </w:tc>
        <w:tc>
          <w:tcPr>
            <w:tcW w:w="836" w:type="dxa"/>
            <w:vAlign w:val="center"/>
          </w:tcPr>
          <w:p>
            <w:pPr>
              <w:widowControl/>
              <w:spacing w:line="300" w:lineRule="exact"/>
              <w:jc w:val="center"/>
              <w:rPr>
                <w:rFonts w:eastAsia="仿宋_GB2312"/>
                <w:kern w:val="0"/>
                <w:sz w:val="24"/>
              </w:rPr>
            </w:pPr>
          </w:p>
        </w:tc>
        <w:tc>
          <w:tcPr>
            <w:tcW w:w="953" w:type="dxa"/>
            <w:vAlign w:val="center"/>
          </w:tcPr>
          <w:p>
            <w:pPr>
              <w:widowControl/>
              <w:spacing w:line="300" w:lineRule="exact"/>
              <w:jc w:val="center"/>
              <w:rPr>
                <w:rFonts w:eastAsia="仿宋_GB2312"/>
                <w:kern w:val="0"/>
                <w:sz w:val="24"/>
              </w:rPr>
            </w:pPr>
          </w:p>
        </w:tc>
        <w:tc>
          <w:tcPr>
            <w:tcW w:w="824" w:type="dxa"/>
            <w:vAlign w:val="center"/>
          </w:tcPr>
          <w:p>
            <w:pPr>
              <w:widowControl/>
              <w:spacing w:line="300" w:lineRule="exact"/>
              <w:jc w:val="center"/>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1463" w:type="dxa"/>
            <w:vAlign w:val="center"/>
          </w:tcPr>
          <w:p>
            <w:pPr>
              <w:widowControl/>
              <w:spacing w:line="300" w:lineRule="exact"/>
              <w:jc w:val="center"/>
              <w:rPr>
                <w:rFonts w:eastAsia="仿宋_GB2312"/>
                <w:kern w:val="0"/>
                <w:sz w:val="24"/>
              </w:rPr>
            </w:pPr>
            <w:r>
              <w:rPr>
                <w:rFonts w:hint="eastAsia" w:eastAsia="仿宋_GB2312"/>
                <w:kern w:val="0"/>
                <w:sz w:val="24"/>
              </w:rPr>
              <w:t>牙齿脱敏剂</w:t>
            </w:r>
          </w:p>
        </w:tc>
        <w:tc>
          <w:tcPr>
            <w:tcW w:w="839" w:type="dxa"/>
            <w:vAlign w:val="center"/>
          </w:tcPr>
          <w:p>
            <w:pPr>
              <w:widowControl/>
              <w:spacing w:line="300" w:lineRule="exact"/>
              <w:jc w:val="center"/>
              <w:rPr>
                <w:rFonts w:eastAsia="仿宋_GB2312"/>
                <w:kern w:val="0"/>
                <w:sz w:val="24"/>
              </w:rPr>
            </w:pPr>
          </w:p>
        </w:tc>
        <w:tc>
          <w:tcPr>
            <w:tcW w:w="1508" w:type="dxa"/>
            <w:vAlign w:val="center"/>
          </w:tcPr>
          <w:p>
            <w:pPr>
              <w:widowControl/>
              <w:spacing w:line="300" w:lineRule="exact"/>
              <w:jc w:val="center"/>
              <w:rPr>
                <w:rFonts w:eastAsia="仿宋_GB2312"/>
                <w:kern w:val="0"/>
                <w:sz w:val="24"/>
              </w:rPr>
            </w:pPr>
          </w:p>
        </w:tc>
        <w:tc>
          <w:tcPr>
            <w:tcW w:w="1674" w:type="dxa"/>
            <w:vAlign w:val="center"/>
          </w:tcPr>
          <w:p>
            <w:pPr>
              <w:widowControl/>
              <w:spacing w:line="300" w:lineRule="exact"/>
              <w:jc w:val="center"/>
              <w:rPr>
                <w:rFonts w:eastAsia="仿宋_GB2312"/>
                <w:kern w:val="0"/>
                <w:sz w:val="24"/>
              </w:rPr>
            </w:pPr>
          </w:p>
        </w:tc>
        <w:tc>
          <w:tcPr>
            <w:tcW w:w="861" w:type="dxa"/>
            <w:vAlign w:val="center"/>
          </w:tcPr>
          <w:p>
            <w:pPr>
              <w:widowControl/>
              <w:spacing w:line="300" w:lineRule="exact"/>
              <w:jc w:val="center"/>
              <w:rPr>
                <w:rFonts w:eastAsia="仿宋_GB2312"/>
                <w:kern w:val="0"/>
                <w:sz w:val="24"/>
              </w:rPr>
            </w:pPr>
          </w:p>
        </w:tc>
        <w:tc>
          <w:tcPr>
            <w:tcW w:w="1179" w:type="dxa"/>
            <w:gridSpan w:val="2"/>
            <w:vAlign w:val="center"/>
          </w:tcPr>
          <w:p>
            <w:pPr>
              <w:widowControl/>
              <w:spacing w:line="300" w:lineRule="exact"/>
              <w:jc w:val="center"/>
              <w:rPr>
                <w:rFonts w:eastAsia="仿宋_GB2312"/>
                <w:kern w:val="0"/>
                <w:sz w:val="24"/>
              </w:rPr>
            </w:pPr>
          </w:p>
        </w:tc>
        <w:tc>
          <w:tcPr>
            <w:tcW w:w="841" w:type="dxa"/>
            <w:vAlign w:val="center"/>
          </w:tcPr>
          <w:p>
            <w:pPr>
              <w:widowControl/>
              <w:spacing w:line="300" w:lineRule="exact"/>
              <w:jc w:val="center"/>
              <w:rPr>
                <w:rFonts w:eastAsia="仿宋_GB2312"/>
                <w:kern w:val="0"/>
                <w:sz w:val="24"/>
              </w:rPr>
            </w:pPr>
          </w:p>
        </w:tc>
        <w:tc>
          <w:tcPr>
            <w:tcW w:w="841" w:type="dxa"/>
            <w:vAlign w:val="center"/>
          </w:tcPr>
          <w:p>
            <w:pPr>
              <w:widowControl/>
              <w:spacing w:line="300" w:lineRule="exact"/>
              <w:jc w:val="center"/>
              <w:rPr>
                <w:rFonts w:eastAsia="仿宋_GB2312"/>
                <w:kern w:val="0"/>
                <w:sz w:val="24"/>
              </w:rPr>
            </w:pPr>
          </w:p>
        </w:tc>
        <w:tc>
          <w:tcPr>
            <w:tcW w:w="1007" w:type="dxa"/>
            <w:vAlign w:val="center"/>
          </w:tcPr>
          <w:p>
            <w:pPr>
              <w:widowControl/>
              <w:spacing w:line="300" w:lineRule="exact"/>
              <w:jc w:val="center"/>
              <w:rPr>
                <w:rFonts w:eastAsia="仿宋_GB2312"/>
                <w:kern w:val="0"/>
                <w:sz w:val="24"/>
              </w:rPr>
            </w:pPr>
          </w:p>
        </w:tc>
        <w:tc>
          <w:tcPr>
            <w:tcW w:w="1229" w:type="dxa"/>
            <w:vAlign w:val="center"/>
          </w:tcPr>
          <w:p>
            <w:pPr>
              <w:widowControl/>
              <w:spacing w:line="300" w:lineRule="exact"/>
              <w:jc w:val="center"/>
              <w:rPr>
                <w:rFonts w:eastAsia="仿宋_GB2312"/>
                <w:kern w:val="0"/>
                <w:sz w:val="24"/>
              </w:rPr>
            </w:pPr>
          </w:p>
        </w:tc>
        <w:tc>
          <w:tcPr>
            <w:tcW w:w="836" w:type="dxa"/>
            <w:vAlign w:val="center"/>
          </w:tcPr>
          <w:p>
            <w:pPr>
              <w:widowControl/>
              <w:spacing w:line="300" w:lineRule="exact"/>
              <w:jc w:val="center"/>
              <w:rPr>
                <w:rFonts w:eastAsia="仿宋_GB2312"/>
                <w:kern w:val="0"/>
                <w:sz w:val="24"/>
              </w:rPr>
            </w:pPr>
          </w:p>
        </w:tc>
        <w:tc>
          <w:tcPr>
            <w:tcW w:w="953" w:type="dxa"/>
            <w:vAlign w:val="center"/>
          </w:tcPr>
          <w:p>
            <w:pPr>
              <w:widowControl/>
              <w:spacing w:line="300" w:lineRule="exact"/>
              <w:jc w:val="center"/>
              <w:rPr>
                <w:rFonts w:eastAsia="仿宋_GB2312"/>
                <w:kern w:val="0"/>
                <w:sz w:val="24"/>
              </w:rPr>
            </w:pPr>
          </w:p>
        </w:tc>
        <w:tc>
          <w:tcPr>
            <w:tcW w:w="824" w:type="dxa"/>
            <w:vAlign w:val="center"/>
          </w:tcPr>
          <w:p>
            <w:pPr>
              <w:widowControl/>
              <w:spacing w:line="300" w:lineRule="exact"/>
              <w:jc w:val="center"/>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1463" w:type="dxa"/>
            <w:vAlign w:val="center"/>
          </w:tcPr>
          <w:p>
            <w:pPr>
              <w:widowControl/>
              <w:spacing w:line="300" w:lineRule="exact"/>
              <w:jc w:val="center"/>
              <w:rPr>
                <w:rFonts w:eastAsia="仿宋_GB2312"/>
                <w:kern w:val="0"/>
                <w:sz w:val="24"/>
              </w:rPr>
            </w:pPr>
            <w:r>
              <w:rPr>
                <w:rFonts w:hint="eastAsia" w:eastAsia="仿宋_GB2312"/>
                <w:kern w:val="0"/>
                <w:sz w:val="24"/>
              </w:rPr>
              <w:t>隐形眼镜及护理液</w:t>
            </w:r>
          </w:p>
        </w:tc>
        <w:tc>
          <w:tcPr>
            <w:tcW w:w="839" w:type="dxa"/>
            <w:vAlign w:val="center"/>
          </w:tcPr>
          <w:p>
            <w:pPr>
              <w:widowControl/>
              <w:spacing w:line="300" w:lineRule="exact"/>
              <w:jc w:val="center"/>
              <w:rPr>
                <w:rFonts w:eastAsia="仿宋_GB2312"/>
                <w:kern w:val="0"/>
                <w:sz w:val="24"/>
              </w:rPr>
            </w:pPr>
          </w:p>
        </w:tc>
        <w:tc>
          <w:tcPr>
            <w:tcW w:w="1508" w:type="dxa"/>
            <w:vAlign w:val="center"/>
          </w:tcPr>
          <w:p>
            <w:pPr>
              <w:widowControl/>
              <w:spacing w:line="300" w:lineRule="exact"/>
              <w:jc w:val="center"/>
              <w:rPr>
                <w:rFonts w:eastAsia="仿宋_GB2312"/>
                <w:kern w:val="0"/>
                <w:sz w:val="24"/>
              </w:rPr>
            </w:pPr>
          </w:p>
        </w:tc>
        <w:tc>
          <w:tcPr>
            <w:tcW w:w="1674" w:type="dxa"/>
            <w:vAlign w:val="center"/>
          </w:tcPr>
          <w:p>
            <w:pPr>
              <w:widowControl/>
              <w:spacing w:line="300" w:lineRule="exact"/>
              <w:jc w:val="center"/>
              <w:rPr>
                <w:rFonts w:eastAsia="仿宋_GB2312"/>
                <w:kern w:val="0"/>
                <w:sz w:val="24"/>
              </w:rPr>
            </w:pPr>
          </w:p>
        </w:tc>
        <w:tc>
          <w:tcPr>
            <w:tcW w:w="861" w:type="dxa"/>
            <w:vAlign w:val="center"/>
          </w:tcPr>
          <w:p>
            <w:pPr>
              <w:widowControl/>
              <w:spacing w:line="300" w:lineRule="exact"/>
              <w:jc w:val="center"/>
              <w:rPr>
                <w:rFonts w:eastAsia="仿宋_GB2312"/>
                <w:kern w:val="0"/>
                <w:sz w:val="24"/>
              </w:rPr>
            </w:pPr>
          </w:p>
        </w:tc>
        <w:tc>
          <w:tcPr>
            <w:tcW w:w="1179" w:type="dxa"/>
            <w:gridSpan w:val="2"/>
            <w:vAlign w:val="center"/>
          </w:tcPr>
          <w:p>
            <w:pPr>
              <w:widowControl/>
              <w:spacing w:line="300" w:lineRule="exact"/>
              <w:jc w:val="center"/>
              <w:rPr>
                <w:rFonts w:eastAsia="仿宋_GB2312"/>
                <w:kern w:val="0"/>
                <w:sz w:val="24"/>
              </w:rPr>
            </w:pPr>
          </w:p>
        </w:tc>
        <w:tc>
          <w:tcPr>
            <w:tcW w:w="841" w:type="dxa"/>
            <w:vAlign w:val="center"/>
          </w:tcPr>
          <w:p>
            <w:pPr>
              <w:widowControl/>
              <w:spacing w:line="300" w:lineRule="exact"/>
              <w:jc w:val="center"/>
              <w:rPr>
                <w:rFonts w:eastAsia="仿宋_GB2312"/>
                <w:kern w:val="0"/>
                <w:sz w:val="24"/>
              </w:rPr>
            </w:pPr>
          </w:p>
        </w:tc>
        <w:tc>
          <w:tcPr>
            <w:tcW w:w="841" w:type="dxa"/>
            <w:vAlign w:val="center"/>
          </w:tcPr>
          <w:p>
            <w:pPr>
              <w:widowControl/>
              <w:spacing w:line="300" w:lineRule="exact"/>
              <w:jc w:val="center"/>
              <w:rPr>
                <w:rFonts w:eastAsia="仿宋_GB2312"/>
                <w:kern w:val="0"/>
                <w:sz w:val="24"/>
              </w:rPr>
            </w:pPr>
          </w:p>
        </w:tc>
        <w:tc>
          <w:tcPr>
            <w:tcW w:w="1007" w:type="dxa"/>
            <w:vAlign w:val="center"/>
          </w:tcPr>
          <w:p>
            <w:pPr>
              <w:widowControl/>
              <w:spacing w:line="300" w:lineRule="exact"/>
              <w:jc w:val="center"/>
              <w:rPr>
                <w:rFonts w:eastAsia="仿宋_GB2312"/>
                <w:kern w:val="0"/>
                <w:sz w:val="24"/>
              </w:rPr>
            </w:pPr>
          </w:p>
        </w:tc>
        <w:tc>
          <w:tcPr>
            <w:tcW w:w="1229" w:type="dxa"/>
            <w:vAlign w:val="center"/>
          </w:tcPr>
          <w:p>
            <w:pPr>
              <w:widowControl/>
              <w:spacing w:line="300" w:lineRule="exact"/>
              <w:jc w:val="center"/>
              <w:rPr>
                <w:rFonts w:eastAsia="仿宋_GB2312"/>
                <w:kern w:val="0"/>
                <w:sz w:val="24"/>
              </w:rPr>
            </w:pPr>
          </w:p>
        </w:tc>
        <w:tc>
          <w:tcPr>
            <w:tcW w:w="836" w:type="dxa"/>
            <w:vAlign w:val="center"/>
          </w:tcPr>
          <w:p>
            <w:pPr>
              <w:widowControl/>
              <w:spacing w:line="300" w:lineRule="exact"/>
              <w:jc w:val="center"/>
              <w:rPr>
                <w:rFonts w:eastAsia="仿宋_GB2312"/>
                <w:kern w:val="0"/>
                <w:sz w:val="24"/>
              </w:rPr>
            </w:pPr>
          </w:p>
        </w:tc>
        <w:tc>
          <w:tcPr>
            <w:tcW w:w="953" w:type="dxa"/>
            <w:vAlign w:val="center"/>
          </w:tcPr>
          <w:p>
            <w:pPr>
              <w:widowControl/>
              <w:spacing w:line="300" w:lineRule="exact"/>
              <w:jc w:val="center"/>
              <w:rPr>
                <w:rFonts w:eastAsia="仿宋_GB2312"/>
                <w:kern w:val="0"/>
                <w:sz w:val="24"/>
              </w:rPr>
            </w:pPr>
          </w:p>
        </w:tc>
        <w:tc>
          <w:tcPr>
            <w:tcW w:w="824" w:type="dxa"/>
            <w:vAlign w:val="center"/>
          </w:tcPr>
          <w:p>
            <w:pPr>
              <w:widowControl/>
              <w:spacing w:line="300" w:lineRule="exact"/>
              <w:jc w:val="center"/>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1463" w:type="dxa"/>
            <w:vAlign w:val="center"/>
          </w:tcPr>
          <w:p>
            <w:pPr>
              <w:widowControl/>
              <w:spacing w:line="300" w:lineRule="exact"/>
              <w:jc w:val="center"/>
              <w:rPr>
                <w:rFonts w:eastAsia="仿宋_GB2312"/>
                <w:kern w:val="0"/>
                <w:sz w:val="24"/>
              </w:rPr>
            </w:pPr>
            <w:r>
              <w:rPr>
                <w:rFonts w:hint="eastAsia" w:eastAsia="仿宋_GB2312"/>
                <w:kern w:val="0"/>
                <w:sz w:val="24"/>
              </w:rPr>
              <w:t>注射用透明质酸钠</w:t>
            </w:r>
          </w:p>
        </w:tc>
        <w:tc>
          <w:tcPr>
            <w:tcW w:w="839" w:type="dxa"/>
            <w:vAlign w:val="center"/>
          </w:tcPr>
          <w:p>
            <w:pPr>
              <w:widowControl/>
              <w:spacing w:line="300" w:lineRule="exact"/>
              <w:jc w:val="center"/>
              <w:rPr>
                <w:rFonts w:eastAsia="仿宋_GB2312"/>
                <w:kern w:val="0"/>
                <w:sz w:val="24"/>
              </w:rPr>
            </w:pPr>
          </w:p>
        </w:tc>
        <w:tc>
          <w:tcPr>
            <w:tcW w:w="1508" w:type="dxa"/>
            <w:vAlign w:val="center"/>
          </w:tcPr>
          <w:p>
            <w:pPr>
              <w:widowControl/>
              <w:spacing w:line="300" w:lineRule="exact"/>
              <w:jc w:val="center"/>
              <w:rPr>
                <w:rFonts w:eastAsia="仿宋_GB2312"/>
                <w:kern w:val="0"/>
                <w:sz w:val="24"/>
              </w:rPr>
            </w:pPr>
          </w:p>
        </w:tc>
        <w:tc>
          <w:tcPr>
            <w:tcW w:w="1674" w:type="dxa"/>
            <w:vAlign w:val="center"/>
          </w:tcPr>
          <w:p>
            <w:pPr>
              <w:widowControl/>
              <w:spacing w:line="300" w:lineRule="exact"/>
              <w:jc w:val="center"/>
              <w:rPr>
                <w:rFonts w:eastAsia="仿宋_GB2312"/>
                <w:kern w:val="0"/>
                <w:sz w:val="24"/>
              </w:rPr>
            </w:pPr>
          </w:p>
        </w:tc>
        <w:tc>
          <w:tcPr>
            <w:tcW w:w="861" w:type="dxa"/>
            <w:vAlign w:val="center"/>
          </w:tcPr>
          <w:p>
            <w:pPr>
              <w:widowControl/>
              <w:spacing w:line="300" w:lineRule="exact"/>
              <w:jc w:val="center"/>
              <w:rPr>
                <w:rFonts w:eastAsia="仿宋_GB2312"/>
                <w:kern w:val="0"/>
                <w:sz w:val="24"/>
              </w:rPr>
            </w:pPr>
          </w:p>
        </w:tc>
        <w:tc>
          <w:tcPr>
            <w:tcW w:w="1179" w:type="dxa"/>
            <w:gridSpan w:val="2"/>
            <w:vAlign w:val="center"/>
          </w:tcPr>
          <w:p>
            <w:pPr>
              <w:widowControl/>
              <w:spacing w:line="300" w:lineRule="exact"/>
              <w:jc w:val="center"/>
              <w:rPr>
                <w:rFonts w:eastAsia="仿宋_GB2312"/>
                <w:kern w:val="0"/>
                <w:sz w:val="24"/>
              </w:rPr>
            </w:pPr>
          </w:p>
        </w:tc>
        <w:tc>
          <w:tcPr>
            <w:tcW w:w="841" w:type="dxa"/>
            <w:vAlign w:val="center"/>
          </w:tcPr>
          <w:p>
            <w:pPr>
              <w:widowControl/>
              <w:spacing w:line="300" w:lineRule="exact"/>
              <w:jc w:val="center"/>
              <w:rPr>
                <w:rFonts w:eastAsia="仿宋_GB2312"/>
                <w:kern w:val="0"/>
                <w:sz w:val="24"/>
              </w:rPr>
            </w:pPr>
          </w:p>
        </w:tc>
        <w:tc>
          <w:tcPr>
            <w:tcW w:w="841" w:type="dxa"/>
            <w:vAlign w:val="center"/>
          </w:tcPr>
          <w:p>
            <w:pPr>
              <w:widowControl/>
              <w:spacing w:line="300" w:lineRule="exact"/>
              <w:jc w:val="center"/>
              <w:rPr>
                <w:rFonts w:eastAsia="仿宋_GB2312"/>
                <w:kern w:val="0"/>
                <w:sz w:val="24"/>
              </w:rPr>
            </w:pPr>
          </w:p>
        </w:tc>
        <w:tc>
          <w:tcPr>
            <w:tcW w:w="1007" w:type="dxa"/>
            <w:vAlign w:val="center"/>
          </w:tcPr>
          <w:p>
            <w:pPr>
              <w:widowControl/>
              <w:spacing w:line="300" w:lineRule="exact"/>
              <w:jc w:val="center"/>
              <w:rPr>
                <w:rFonts w:eastAsia="仿宋_GB2312"/>
                <w:kern w:val="0"/>
                <w:sz w:val="24"/>
              </w:rPr>
            </w:pPr>
          </w:p>
        </w:tc>
        <w:tc>
          <w:tcPr>
            <w:tcW w:w="1229" w:type="dxa"/>
            <w:vAlign w:val="center"/>
          </w:tcPr>
          <w:p>
            <w:pPr>
              <w:widowControl/>
              <w:spacing w:line="300" w:lineRule="exact"/>
              <w:jc w:val="center"/>
              <w:rPr>
                <w:rFonts w:eastAsia="仿宋_GB2312"/>
                <w:kern w:val="0"/>
                <w:sz w:val="24"/>
              </w:rPr>
            </w:pPr>
          </w:p>
        </w:tc>
        <w:tc>
          <w:tcPr>
            <w:tcW w:w="836" w:type="dxa"/>
            <w:vAlign w:val="center"/>
          </w:tcPr>
          <w:p>
            <w:pPr>
              <w:widowControl/>
              <w:spacing w:line="300" w:lineRule="exact"/>
              <w:jc w:val="center"/>
              <w:rPr>
                <w:rFonts w:eastAsia="仿宋_GB2312"/>
                <w:kern w:val="0"/>
                <w:sz w:val="24"/>
              </w:rPr>
            </w:pPr>
          </w:p>
        </w:tc>
        <w:tc>
          <w:tcPr>
            <w:tcW w:w="953" w:type="dxa"/>
            <w:vAlign w:val="center"/>
          </w:tcPr>
          <w:p>
            <w:pPr>
              <w:widowControl/>
              <w:spacing w:line="300" w:lineRule="exact"/>
              <w:jc w:val="center"/>
              <w:rPr>
                <w:rFonts w:eastAsia="仿宋_GB2312"/>
                <w:kern w:val="0"/>
                <w:sz w:val="24"/>
              </w:rPr>
            </w:pPr>
          </w:p>
        </w:tc>
        <w:tc>
          <w:tcPr>
            <w:tcW w:w="824" w:type="dxa"/>
            <w:vAlign w:val="center"/>
          </w:tcPr>
          <w:p>
            <w:pPr>
              <w:widowControl/>
              <w:spacing w:line="300" w:lineRule="exact"/>
              <w:jc w:val="center"/>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1463" w:type="dxa"/>
            <w:vAlign w:val="center"/>
          </w:tcPr>
          <w:p>
            <w:pPr>
              <w:widowControl/>
              <w:spacing w:line="300" w:lineRule="exact"/>
              <w:jc w:val="center"/>
              <w:rPr>
                <w:rFonts w:eastAsia="仿宋_GB2312"/>
                <w:kern w:val="0"/>
                <w:sz w:val="24"/>
              </w:rPr>
            </w:pPr>
            <w:r>
              <w:rPr>
                <w:rFonts w:hint="eastAsia" w:eastAsia="仿宋_GB2312"/>
                <w:kern w:val="0"/>
                <w:sz w:val="24"/>
              </w:rPr>
              <w:t>角膜塑形镜</w:t>
            </w:r>
          </w:p>
        </w:tc>
        <w:tc>
          <w:tcPr>
            <w:tcW w:w="839" w:type="dxa"/>
            <w:vAlign w:val="center"/>
          </w:tcPr>
          <w:p>
            <w:pPr>
              <w:widowControl/>
              <w:spacing w:line="300" w:lineRule="exact"/>
              <w:jc w:val="center"/>
              <w:rPr>
                <w:rFonts w:eastAsia="仿宋_GB2312"/>
                <w:kern w:val="0"/>
                <w:sz w:val="24"/>
              </w:rPr>
            </w:pPr>
          </w:p>
        </w:tc>
        <w:tc>
          <w:tcPr>
            <w:tcW w:w="1508" w:type="dxa"/>
            <w:vAlign w:val="center"/>
          </w:tcPr>
          <w:p>
            <w:pPr>
              <w:widowControl/>
              <w:spacing w:line="300" w:lineRule="exact"/>
              <w:jc w:val="center"/>
              <w:rPr>
                <w:rFonts w:eastAsia="仿宋_GB2312"/>
                <w:kern w:val="0"/>
                <w:sz w:val="24"/>
              </w:rPr>
            </w:pPr>
          </w:p>
        </w:tc>
        <w:tc>
          <w:tcPr>
            <w:tcW w:w="1674" w:type="dxa"/>
            <w:vAlign w:val="center"/>
          </w:tcPr>
          <w:p>
            <w:pPr>
              <w:widowControl/>
              <w:spacing w:line="300" w:lineRule="exact"/>
              <w:jc w:val="center"/>
              <w:rPr>
                <w:rFonts w:eastAsia="仿宋_GB2312"/>
                <w:kern w:val="0"/>
                <w:sz w:val="24"/>
              </w:rPr>
            </w:pPr>
          </w:p>
        </w:tc>
        <w:tc>
          <w:tcPr>
            <w:tcW w:w="861" w:type="dxa"/>
            <w:vAlign w:val="center"/>
          </w:tcPr>
          <w:p>
            <w:pPr>
              <w:widowControl/>
              <w:spacing w:line="300" w:lineRule="exact"/>
              <w:jc w:val="center"/>
              <w:rPr>
                <w:rFonts w:eastAsia="仿宋_GB2312"/>
                <w:kern w:val="0"/>
                <w:sz w:val="24"/>
              </w:rPr>
            </w:pPr>
          </w:p>
        </w:tc>
        <w:tc>
          <w:tcPr>
            <w:tcW w:w="1179" w:type="dxa"/>
            <w:gridSpan w:val="2"/>
            <w:vAlign w:val="center"/>
          </w:tcPr>
          <w:p>
            <w:pPr>
              <w:widowControl/>
              <w:spacing w:line="300" w:lineRule="exact"/>
              <w:jc w:val="center"/>
              <w:rPr>
                <w:rFonts w:eastAsia="仿宋_GB2312"/>
                <w:kern w:val="0"/>
                <w:sz w:val="24"/>
              </w:rPr>
            </w:pPr>
          </w:p>
        </w:tc>
        <w:tc>
          <w:tcPr>
            <w:tcW w:w="841" w:type="dxa"/>
            <w:vAlign w:val="center"/>
          </w:tcPr>
          <w:p>
            <w:pPr>
              <w:widowControl/>
              <w:spacing w:line="300" w:lineRule="exact"/>
              <w:jc w:val="center"/>
              <w:rPr>
                <w:rFonts w:eastAsia="仿宋_GB2312"/>
                <w:kern w:val="0"/>
                <w:sz w:val="24"/>
              </w:rPr>
            </w:pPr>
          </w:p>
        </w:tc>
        <w:tc>
          <w:tcPr>
            <w:tcW w:w="841" w:type="dxa"/>
            <w:vAlign w:val="center"/>
          </w:tcPr>
          <w:p>
            <w:pPr>
              <w:widowControl/>
              <w:spacing w:line="300" w:lineRule="exact"/>
              <w:jc w:val="center"/>
              <w:rPr>
                <w:rFonts w:eastAsia="仿宋_GB2312"/>
                <w:kern w:val="0"/>
                <w:sz w:val="24"/>
              </w:rPr>
            </w:pPr>
          </w:p>
        </w:tc>
        <w:tc>
          <w:tcPr>
            <w:tcW w:w="1007" w:type="dxa"/>
            <w:vAlign w:val="center"/>
          </w:tcPr>
          <w:p>
            <w:pPr>
              <w:widowControl/>
              <w:spacing w:line="300" w:lineRule="exact"/>
              <w:jc w:val="center"/>
              <w:rPr>
                <w:rFonts w:eastAsia="仿宋_GB2312"/>
                <w:kern w:val="0"/>
                <w:sz w:val="24"/>
              </w:rPr>
            </w:pPr>
          </w:p>
        </w:tc>
        <w:tc>
          <w:tcPr>
            <w:tcW w:w="1229" w:type="dxa"/>
            <w:vAlign w:val="center"/>
          </w:tcPr>
          <w:p>
            <w:pPr>
              <w:widowControl/>
              <w:spacing w:line="300" w:lineRule="exact"/>
              <w:jc w:val="center"/>
              <w:rPr>
                <w:rFonts w:eastAsia="仿宋_GB2312"/>
                <w:kern w:val="0"/>
                <w:sz w:val="24"/>
              </w:rPr>
            </w:pPr>
          </w:p>
        </w:tc>
        <w:tc>
          <w:tcPr>
            <w:tcW w:w="836" w:type="dxa"/>
            <w:vAlign w:val="center"/>
          </w:tcPr>
          <w:p>
            <w:pPr>
              <w:widowControl/>
              <w:spacing w:line="300" w:lineRule="exact"/>
              <w:jc w:val="center"/>
              <w:rPr>
                <w:rFonts w:eastAsia="仿宋_GB2312"/>
                <w:kern w:val="0"/>
                <w:sz w:val="24"/>
              </w:rPr>
            </w:pPr>
          </w:p>
        </w:tc>
        <w:tc>
          <w:tcPr>
            <w:tcW w:w="953" w:type="dxa"/>
            <w:vAlign w:val="center"/>
          </w:tcPr>
          <w:p>
            <w:pPr>
              <w:widowControl/>
              <w:spacing w:line="300" w:lineRule="exact"/>
              <w:jc w:val="center"/>
              <w:rPr>
                <w:rFonts w:eastAsia="仿宋_GB2312"/>
                <w:kern w:val="0"/>
                <w:sz w:val="24"/>
              </w:rPr>
            </w:pPr>
          </w:p>
        </w:tc>
        <w:tc>
          <w:tcPr>
            <w:tcW w:w="824" w:type="dxa"/>
            <w:vAlign w:val="center"/>
          </w:tcPr>
          <w:p>
            <w:pPr>
              <w:widowControl/>
              <w:spacing w:line="300" w:lineRule="exact"/>
              <w:jc w:val="center"/>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463" w:type="dxa"/>
            <w:vAlign w:val="center"/>
          </w:tcPr>
          <w:p>
            <w:pPr>
              <w:widowControl/>
              <w:spacing w:line="300" w:lineRule="exact"/>
              <w:jc w:val="center"/>
              <w:rPr>
                <w:rFonts w:eastAsia="仿宋_GB2312"/>
                <w:kern w:val="0"/>
                <w:sz w:val="24"/>
              </w:rPr>
            </w:pPr>
            <w:r>
              <w:rPr>
                <w:rFonts w:hint="eastAsia" w:eastAsia="仿宋_GB2312"/>
                <w:kern w:val="0"/>
                <w:sz w:val="24"/>
              </w:rPr>
              <w:t>避孕套</w:t>
            </w:r>
          </w:p>
        </w:tc>
        <w:tc>
          <w:tcPr>
            <w:tcW w:w="839" w:type="dxa"/>
            <w:vAlign w:val="center"/>
          </w:tcPr>
          <w:p>
            <w:pPr>
              <w:widowControl/>
              <w:spacing w:line="300" w:lineRule="exact"/>
              <w:jc w:val="center"/>
              <w:rPr>
                <w:rFonts w:eastAsia="仿宋_GB2312"/>
                <w:kern w:val="0"/>
                <w:sz w:val="24"/>
              </w:rPr>
            </w:pPr>
          </w:p>
        </w:tc>
        <w:tc>
          <w:tcPr>
            <w:tcW w:w="1508" w:type="dxa"/>
            <w:vAlign w:val="center"/>
          </w:tcPr>
          <w:p>
            <w:pPr>
              <w:widowControl/>
              <w:spacing w:line="300" w:lineRule="exact"/>
              <w:jc w:val="center"/>
              <w:rPr>
                <w:rFonts w:eastAsia="仿宋_GB2312"/>
                <w:kern w:val="0"/>
                <w:sz w:val="24"/>
              </w:rPr>
            </w:pPr>
          </w:p>
        </w:tc>
        <w:tc>
          <w:tcPr>
            <w:tcW w:w="1674" w:type="dxa"/>
            <w:vAlign w:val="center"/>
          </w:tcPr>
          <w:p>
            <w:pPr>
              <w:widowControl/>
              <w:spacing w:line="300" w:lineRule="exact"/>
              <w:jc w:val="center"/>
              <w:rPr>
                <w:rFonts w:eastAsia="仿宋_GB2312"/>
                <w:kern w:val="0"/>
                <w:sz w:val="24"/>
              </w:rPr>
            </w:pPr>
          </w:p>
        </w:tc>
        <w:tc>
          <w:tcPr>
            <w:tcW w:w="861" w:type="dxa"/>
            <w:vAlign w:val="center"/>
          </w:tcPr>
          <w:p>
            <w:pPr>
              <w:widowControl/>
              <w:spacing w:line="300" w:lineRule="exact"/>
              <w:jc w:val="center"/>
              <w:rPr>
                <w:rFonts w:eastAsia="仿宋_GB2312"/>
                <w:kern w:val="0"/>
                <w:sz w:val="24"/>
              </w:rPr>
            </w:pPr>
          </w:p>
        </w:tc>
        <w:tc>
          <w:tcPr>
            <w:tcW w:w="1179" w:type="dxa"/>
            <w:gridSpan w:val="2"/>
            <w:vAlign w:val="center"/>
          </w:tcPr>
          <w:p>
            <w:pPr>
              <w:widowControl/>
              <w:spacing w:line="300" w:lineRule="exact"/>
              <w:jc w:val="center"/>
              <w:rPr>
                <w:rFonts w:eastAsia="仿宋_GB2312"/>
                <w:kern w:val="0"/>
                <w:sz w:val="24"/>
              </w:rPr>
            </w:pPr>
          </w:p>
        </w:tc>
        <w:tc>
          <w:tcPr>
            <w:tcW w:w="841" w:type="dxa"/>
            <w:vAlign w:val="center"/>
          </w:tcPr>
          <w:p>
            <w:pPr>
              <w:widowControl/>
              <w:spacing w:line="300" w:lineRule="exact"/>
              <w:jc w:val="center"/>
              <w:rPr>
                <w:rFonts w:eastAsia="仿宋_GB2312"/>
                <w:kern w:val="0"/>
                <w:sz w:val="24"/>
              </w:rPr>
            </w:pPr>
          </w:p>
        </w:tc>
        <w:tc>
          <w:tcPr>
            <w:tcW w:w="841" w:type="dxa"/>
            <w:vAlign w:val="center"/>
          </w:tcPr>
          <w:p>
            <w:pPr>
              <w:widowControl/>
              <w:spacing w:line="300" w:lineRule="exact"/>
              <w:jc w:val="center"/>
              <w:rPr>
                <w:rFonts w:eastAsia="仿宋_GB2312"/>
                <w:kern w:val="0"/>
                <w:sz w:val="24"/>
              </w:rPr>
            </w:pPr>
          </w:p>
        </w:tc>
        <w:tc>
          <w:tcPr>
            <w:tcW w:w="1007" w:type="dxa"/>
            <w:vAlign w:val="center"/>
          </w:tcPr>
          <w:p>
            <w:pPr>
              <w:widowControl/>
              <w:spacing w:line="300" w:lineRule="exact"/>
              <w:jc w:val="center"/>
              <w:rPr>
                <w:rFonts w:eastAsia="仿宋_GB2312"/>
                <w:kern w:val="0"/>
                <w:sz w:val="24"/>
              </w:rPr>
            </w:pPr>
          </w:p>
        </w:tc>
        <w:tc>
          <w:tcPr>
            <w:tcW w:w="1229" w:type="dxa"/>
            <w:vAlign w:val="center"/>
          </w:tcPr>
          <w:p>
            <w:pPr>
              <w:widowControl/>
              <w:spacing w:line="300" w:lineRule="exact"/>
              <w:jc w:val="center"/>
              <w:rPr>
                <w:rFonts w:eastAsia="仿宋_GB2312"/>
                <w:kern w:val="0"/>
                <w:sz w:val="24"/>
              </w:rPr>
            </w:pPr>
          </w:p>
        </w:tc>
        <w:tc>
          <w:tcPr>
            <w:tcW w:w="836" w:type="dxa"/>
            <w:vAlign w:val="center"/>
          </w:tcPr>
          <w:p>
            <w:pPr>
              <w:widowControl/>
              <w:spacing w:line="300" w:lineRule="exact"/>
              <w:jc w:val="center"/>
              <w:rPr>
                <w:rFonts w:eastAsia="仿宋_GB2312"/>
                <w:kern w:val="0"/>
                <w:sz w:val="24"/>
              </w:rPr>
            </w:pPr>
          </w:p>
        </w:tc>
        <w:tc>
          <w:tcPr>
            <w:tcW w:w="953" w:type="dxa"/>
            <w:vAlign w:val="center"/>
          </w:tcPr>
          <w:p>
            <w:pPr>
              <w:widowControl/>
              <w:spacing w:line="300" w:lineRule="exact"/>
              <w:jc w:val="center"/>
              <w:rPr>
                <w:rFonts w:eastAsia="仿宋_GB2312"/>
                <w:kern w:val="0"/>
                <w:sz w:val="24"/>
              </w:rPr>
            </w:pPr>
          </w:p>
        </w:tc>
        <w:tc>
          <w:tcPr>
            <w:tcW w:w="824" w:type="dxa"/>
            <w:vAlign w:val="center"/>
          </w:tcPr>
          <w:p>
            <w:pPr>
              <w:widowControl/>
              <w:spacing w:line="300" w:lineRule="exact"/>
              <w:jc w:val="center"/>
              <w:rPr>
                <w:rFonts w:eastAsia="仿宋_GB2312"/>
                <w:kern w:val="0"/>
                <w:sz w:val="24"/>
              </w:rPr>
            </w:pPr>
          </w:p>
        </w:tc>
      </w:tr>
    </w:tbl>
    <w:p>
      <w:pPr>
        <w:rPr>
          <w:rFonts w:ascii="仿宋_GB2312" w:eastAsia="仿宋_GB2312"/>
          <w:kern w:val="0"/>
          <w:sz w:val="28"/>
          <w:szCs w:val="28"/>
        </w:rPr>
      </w:pPr>
      <w:r>
        <w:rPr>
          <w:rFonts w:ascii="仿宋_GB2312" w:eastAsia="仿宋_GB2312"/>
          <w:kern w:val="0"/>
          <w:sz w:val="28"/>
          <w:szCs w:val="28"/>
        </w:rPr>
        <w:t>填表人：</w:t>
      </w:r>
      <w:r>
        <w:rPr>
          <w:rFonts w:eastAsia="仿宋_GB2312"/>
          <w:kern w:val="0"/>
          <w:sz w:val="28"/>
          <w:szCs w:val="28"/>
        </w:rPr>
        <w:t xml:space="preserve">                                                          </w:t>
      </w:r>
      <w:r>
        <w:rPr>
          <w:rFonts w:ascii="仿宋_GB2312" w:eastAsia="仿宋_GB2312"/>
          <w:kern w:val="0"/>
          <w:sz w:val="28"/>
          <w:szCs w:val="28"/>
        </w:rPr>
        <w:t>联系电话</w:t>
      </w:r>
      <w:r>
        <w:rPr>
          <w:rFonts w:hint="eastAsia" w:ascii="仿宋_GB2312" w:eastAsia="仿宋_GB2312"/>
          <w:kern w:val="0"/>
          <w:sz w:val="28"/>
          <w:szCs w:val="28"/>
        </w:rPr>
        <w:t>：</w:t>
      </w:r>
    </w:p>
    <w:p/>
    <w:p>
      <w:pPr>
        <w:pStyle w:val="2"/>
        <w:ind w:left="0" w:leftChars="0"/>
        <w:rPr>
          <w:rFonts w:hint="eastAsia" w:ascii="黑体" w:hAnsi="黑体" w:eastAsia="黑体" w:cs="黑体"/>
          <w:sz w:val="32"/>
          <w:szCs w:val="32"/>
        </w:rPr>
      </w:pPr>
    </w:p>
    <w:p>
      <w:pPr>
        <w:pStyle w:val="2"/>
        <w:ind w:left="0" w:leftChars="0"/>
        <w:rPr>
          <w:rFonts w:eastAsia="黑体"/>
          <w:sz w:val="32"/>
          <w:szCs w:val="32"/>
        </w:rPr>
      </w:pPr>
      <w:r>
        <w:rPr>
          <w:rFonts w:hint="eastAsia" w:ascii="黑体" w:hAnsi="黑体" w:eastAsia="黑体" w:cs="黑体"/>
          <w:sz w:val="32"/>
          <w:szCs w:val="32"/>
        </w:rPr>
        <w:t>附件7</w:t>
      </w:r>
    </w:p>
    <w:p>
      <w:pPr>
        <w:pStyle w:val="3"/>
        <w:tabs>
          <w:tab w:val="left" w:pos="10856"/>
        </w:tabs>
        <w:spacing w:line="580" w:lineRule="exact"/>
        <w:jc w:val="center"/>
        <w:rPr>
          <w:rFonts w:ascii="方正小标宋简体" w:hAnsi="方正小标宋简体" w:eastAsia="方正小标宋简体" w:cs="方正小标宋简体"/>
        </w:rPr>
      </w:pPr>
      <w:r>
        <w:rPr>
          <w:rFonts w:hint="eastAsia" w:ascii="方正小标宋简体" w:hAnsi="方正小标宋简体" w:eastAsia="方正小标宋简体" w:cs="方正小标宋简体"/>
          <w:sz w:val="44"/>
          <w:szCs w:val="44"/>
        </w:rPr>
        <w:t>2021年医疗器械风险隐患排查治理网络交易企业情况汇总表</w:t>
      </w:r>
    </w:p>
    <w:p>
      <w:pPr>
        <w:widowControl/>
        <w:spacing w:line="560" w:lineRule="exact"/>
      </w:pPr>
      <w:r>
        <w:rPr>
          <w:rFonts w:ascii="仿宋_GB2312" w:eastAsia="仿宋_GB2312"/>
          <w:kern w:val="0"/>
          <w:sz w:val="24"/>
        </w:rPr>
        <w:t>上报单位</w:t>
      </w:r>
      <w:r>
        <w:rPr>
          <w:rFonts w:hint="eastAsia" w:ascii="仿宋_GB2312"/>
          <w:kern w:val="0"/>
          <w:sz w:val="24"/>
        </w:rPr>
        <w:t xml:space="preserve"> </w:t>
      </w:r>
      <w:r>
        <w:rPr>
          <w:rFonts w:ascii="仿宋_GB2312" w:eastAsia="仿宋_GB2312"/>
          <w:kern w:val="0"/>
          <w:sz w:val="24"/>
        </w:rPr>
        <w:t>：</w:t>
      </w:r>
      <w:r>
        <w:rPr>
          <w:rFonts w:eastAsia="仿宋_GB2312"/>
          <w:kern w:val="0"/>
          <w:sz w:val="24"/>
        </w:rPr>
        <w:t>XX</w:t>
      </w:r>
      <w:r>
        <w:rPr>
          <w:rFonts w:hint="eastAsia"/>
          <w:kern w:val="0"/>
          <w:sz w:val="24"/>
        </w:rPr>
        <w:t>市（县、区）市场监管</w:t>
      </w:r>
      <w:r>
        <w:rPr>
          <w:rFonts w:hint="eastAsia" w:ascii="仿宋_GB2312" w:eastAsia="仿宋_GB2312"/>
          <w:kern w:val="0"/>
          <w:sz w:val="24"/>
        </w:rPr>
        <w:t>局                                               填报</w:t>
      </w:r>
      <w:r>
        <w:rPr>
          <w:rFonts w:ascii="仿宋_GB2312" w:eastAsia="仿宋_GB2312"/>
          <w:kern w:val="0"/>
          <w:sz w:val="24"/>
        </w:rPr>
        <w:t>日期：</w:t>
      </w:r>
    </w:p>
    <w:tbl>
      <w:tblPr>
        <w:tblStyle w:val="7"/>
        <w:tblW w:w="0" w:type="auto"/>
        <w:tblInd w:w="-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68"/>
        <w:gridCol w:w="1037"/>
        <w:gridCol w:w="1107"/>
        <w:gridCol w:w="816"/>
        <w:gridCol w:w="906"/>
        <w:gridCol w:w="906"/>
        <w:gridCol w:w="668"/>
        <w:gridCol w:w="936"/>
        <w:gridCol w:w="1182"/>
        <w:gridCol w:w="710"/>
        <w:gridCol w:w="780"/>
        <w:gridCol w:w="920"/>
        <w:gridCol w:w="892"/>
        <w:gridCol w:w="1073"/>
        <w:gridCol w:w="9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6" w:hRule="atLeast"/>
        </w:trPr>
        <w:tc>
          <w:tcPr>
            <w:tcW w:w="1068" w:type="dxa"/>
            <w:vMerge w:val="restart"/>
            <w:vAlign w:val="center"/>
          </w:tcPr>
          <w:p>
            <w:pPr>
              <w:widowControl/>
              <w:spacing w:line="300" w:lineRule="exact"/>
              <w:jc w:val="center"/>
              <w:rPr>
                <w:rFonts w:eastAsia="仿宋_GB2312"/>
                <w:kern w:val="0"/>
                <w:sz w:val="24"/>
              </w:rPr>
            </w:pPr>
          </w:p>
        </w:tc>
        <w:tc>
          <w:tcPr>
            <w:tcW w:w="1037" w:type="dxa"/>
            <w:vMerge w:val="restart"/>
            <w:vAlign w:val="center"/>
          </w:tcPr>
          <w:p>
            <w:pPr>
              <w:widowControl/>
              <w:spacing w:line="300" w:lineRule="exact"/>
              <w:jc w:val="center"/>
              <w:rPr>
                <w:rFonts w:eastAsia="仿宋_GB2312"/>
                <w:kern w:val="0"/>
                <w:sz w:val="24"/>
              </w:rPr>
            </w:pPr>
            <w:r>
              <w:rPr>
                <w:rFonts w:hint="eastAsia" w:eastAsia="仿宋_GB2312"/>
                <w:kern w:val="0"/>
                <w:sz w:val="24"/>
              </w:rPr>
              <w:t>排查企业数</w:t>
            </w:r>
          </w:p>
        </w:tc>
        <w:tc>
          <w:tcPr>
            <w:tcW w:w="1107" w:type="dxa"/>
            <w:vMerge w:val="restart"/>
            <w:vAlign w:val="center"/>
          </w:tcPr>
          <w:p>
            <w:pPr>
              <w:widowControl/>
              <w:spacing w:line="300" w:lineRule="exact"/>
              <w:jc w:val="center"/>
              <w:rPr>
                <w:rFonts w:eastAsia="仿宋_GB2312"/>
                <w:kern w:val="0"/>
                <w:sz w:val="24"/>
              </w:rPr>
            </w:pPr>
            <w:r>
              <w:rPr>
                <w:rFonts w:hint="eastAsia" w:eastAsia="仿宋_GB2312"/>
                <w:kern w:val="0"/>
                <w:sz w:val="24"/>
              </w:rPr>
              <w:t>责令整改企业数</w:t>
            </w:r>
          </w:p>
        </w:tc>
        <w:tc>
          <w:tcPr>
            <w:tcW w:w="816" w:type="dxa"/>
            <w:vMerge w:val="restart"/>
            <w:vAlign w:val="center"/>
          </w:tcPr>
          <w:p>
            <w:pPr>
              <w:widowControl/>
              <w:spacing w:line="300" w:lineRule="exact"/>
              <w:jc w:val="center"/>
              <w:rPr>
                <w:rFonts w:eastAsia="仿宋_GB2312"/>
                <w:kern w:val="0"/>
                <w:sz w:val="24"/>
              </w:rPr>
            </w:pPr>
            <w:r>
              <w:rPr>
                <w:rFonts w:hint="eastAsia" w:eastAsia="仿宋_GB2312"/>
                <w:kern w:val="0"/>
                <w:sz w:val="24"/>
              </w:rPr>
              <w:t>约谈企业数</w:t>
            </w:r>
          </w:p>
        </w:tc>
        <w:tc>
          <w:tcPr>
            <w:tcW w:w="906" w:type="dxa"/>
            <w:vMerge w:val="restart"/>
            <w:vAlign w:val="center"/>
          </w:tcPr>
          <w:p>
            <w:pPr>
              <w:widowControl/>
              <w:spacing w:line="300" w:lineRule="exact"/>
              <w:jc w:val="center"/>
              <w:rPr>
                <w:rFonts w:eastAsia="仿宋_GB2312"/>
                <w:kern w:val="0"/>
                <w:sz w:val="24"/>
              </w:rPr>
            </w:pPr>
            <w:r>
              <w:rPr>
                <w:rFonts w:hint="eastAsia" w:eastAsia="仿宋_GB2312"/>
                <w:kern w:val="0"/>
                <w:sz w:val="24"/>
              </w:rPr>
              <w:t>排查出风险隐患（个）</w:t>
            </w:r>
          </w:p>
        </w:tc>
        <w:tc>
          <w:tcPr>
            <w:tcW w:w="906" w:type="dxa"/>
            <w:vMerge w:val="restart"/>
            <w:vAlign w:val="center"/>
          </w:tcPr>
          <w:p>
            <w:pPr>
              <w:widowControl/>
              <w:spacing w:line="300" w:lineRule="exact"/>
              <w:jc w:val="center"/>
              <w:rPr>
                <w:rFonts w:eastAsia="仿宋_GB2312"/>
                <w:kern w:val="0"/>
                <w:sz w:val="24"/>
              </w:rPr>
            </w:pPr>
            <w:r>
              <w:rPr>
                <w:rFonts w:hint="eastAsia" w:eastAsia="仿宋_GB2312"/>
                <w:kern w:val="0"/>
                <w:sz w:val="24"/>
              </w:rPr>
              <w:t>已消除风险隐患（个）</w:t>
            </w:r>
          </w:p>
        </w:tc>
        <w:tc>
          <w:tcPr>
            <w:tcW w:w="5196" w:type="dxa"/>
            <w:gridSpan w:val="6"/>
            <w:vAlign w:val="center"/>
          </w:tcPr>
          <w:p>
            <w:pPr>
              <w:widowControl/>
              <w:spacing w:line="300" w:lineRule="exact"/>
              <w:jc w:val="center"/>
              <w:rPr>
                <w:rFonts w:eastAsia="仿宋_GB2312"/>
                <w:kern w:val="0"/>
                <w:sz w:val="24"/>
              </w:rPr>
            </w:pPr>
            <w:r>
              <w:rPr>
                <w:rFonts w:hint="eastAsia" w:eastAsia="仿宋_GB2312"/>
                <w:kern w:val="0"/>
                <w:sz w:val="24"/>
              </w:rPr>
              <w:t>行政处罚情况</w:t>
            </w:r>
          </w:p>
        </w:tc>
        <w:tc>
          <w:tcPr>
            <w:tcW w:w="892" w:type="dxa"/>
            <w:vMerge w:val="restart"/>
            <w:vAlign w:val="center"/>
          </w:tcPr>
          <w:p>
            <w:pPr>
              <w:widowControl/>
              <w:spacing w:line="300" w:lineRule="exact"/>
              <w:jc w:val="center"/>
              <w:rPr>
                <w:rFonts w:eastAsia="仿宋_GB2312"/>
                <w:kern w:val="0"/>
                <w:sz w:val="24"/>
              </w:rPr>
            </w:pPr>
            <w:r>
              <w:rPr>
                <w:rFonts w:hint="eastAsia" w:eastAsia="仿宋_GB2312"/>
                <w:kern w:val="0"/>
                <w:sz w:val="24"/>
              </w:rPr>
              <w:t>移送公安机关案件数</w:t>
            </w:r>
          </w:p>
        </w:tc>
        <w:tc>
          <w:tcPr>
            <w:tcW w:w="1073" w:type="dxa"/>
            <w:vMerge w:val="restart"/>
            <w:vAlign w:val="center"/>
          </w:tcPr>
          <w:p>
            <w:pPr>
              <w:widowControl/>
              <w:spacing w:line="300" w:lineRule="exact"/>
              <w:jc w:val="center"/>
              <w:rPr>
                <w:rFonts w:eastAsia="仿宋_GB2312"/>
                <w:kern w:val="0"/>
                <w:sz w:val="24"/>
              </w:rPr>
            </w:pPr>
            <w:r>
              <w:rPr>
                <w:rFonts w:hint="eastAsia" w:eastAsia="仿宋_GB2312"/>
                <w:kern w:val="0"/>
                <w:sz w:val="24"/>
              </w:rPr>
              <w:t>移送网信、通信主管部门网站数</w:t>
            </w:r>
          </w:p>
        </w:tc>
        <w:tc>
          <w:tcPr>
            <w:tcW w:w="961" w:type="dxa"/>
            <w:vMerge w:val="restart"/>
            <w:vAlign w:val="center"/>
          </w:tcPr>
          <w:p>
            <w:pPr>
              <w:widowControl/>
              <w:spacing w:line="300" w:lineRule="exact"/>
              <w:jc w:val="center"/>
              <w:rPr>
                <w:rFonts w:eastAsia="仿宋_GB2312"/>
                <w:kern w:val="0"/>
                <w:sz w:val="24"/>
              </w:rPr>
            </w:pPr>
            <w:r>
              <w:rPr>
                <w:rFonts w:hint="eastAsia" w:eastAsia="仿宋_GB2312"/>
                <w:kern w:val="0"/>
                <w:sz w:val="24"/>
              </w:rPr>
              <w:t>公开曝光企业数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6" w:hRule="atLeast"/>
        </w:trPr>
        <w:tc>
          <w:tcPr>
            <w:tcW w:w="1068" w:type="dxa"/>
            <w:vMerge w:val="continue"/>
            <w:tcBorders>
              <w:top w:val="nil"/>
            </w:tcBorders>
            <w:vAlign w:val="center"/>
          </w:tcPr>
          <w:p>
            <w:pPr>
              <w:widowControl/>
              <w:spacing w:line="300" w:lineRule="exact"/>
              <w:jc w:val="center"/>
              <w:rPr>
                <w:rFonts w:eastAsia="仿宋_GB2312"/>
                <w:kern w:val="0"/>
                <w:sz w:val="24"/>
              </w:rPr>
            </w:pPr>
          </w:p>
        </w:tc>
        <w:tc>
          <w:tcPr>
            <w:tcW w:w="1037" w:type="dxa"/>
            <w:vMerge w:val="continue"/>
            <w:tcBorders>
              <w:top w:val="nil"/>
            </w:tcBorders>
            <w:vAlign w:val="center"/>
          </w:tcPr>
          <w:p>
            <w:pPr>
              <w:widowControl/>
              <w:spacing w:line="300" w:lineRule="exact"/>
              <w:jc w:val="center"/>
              <w:rPr>
                <w:rFonts w:eastAsia="仿宋_GB2312"/>
                <w:kern w:val="0"/>
                <w:sz w:val="24"/>
              </w:rPr>
            </w:pPr>
          </w:p>
        </w:tc>
        <w:tc>
          <w:tcPr>
            <w:tcW w:w="1107" w:type="dxa"/>
            <w:vMerge w:val="continue"/>
            <w:tcBorders>
              <w:top w:val="nil"/>
            </w:tcBorders>
            <w:vAlign w:val="center"/>
          </w:tcPr>
          <w:p>
            <w:pPr>
              <w:widowControl/>
              <w:spacing w:line="300" w:lineRule="exact"/>
              <w:jc w:val="center"/>
              <w:rPr>
                <w:rFonts w:eastAsia="仿宋_GB2312"/>
                <w:kern w:val="0"/>
                <w:sz w:val="24"/>
              </w:rPr>
            </w:pPr>
          </w:p>
        </w:tc>
        <w:tc>
          <w:tcPr>
            <w:tcW w:w="816" w:type="dxa"/>
            <w:vMerge w:val="continue"/>
            <w:tcBorders>
              <w:top w:val="nil"/>
            </w:tcBorders>
            <w:vAlign w:val="center"/>
          </w:tcPr>
          <w:p>
            <w:pPr>
              <w:widowControl/>
              <w:spacing w:line="300" w:lineRule="exact"/>
              <w:jc w:val="center"/>
              <w:rPr>
                <w:rFonts w:eastAsia="仿宋_GB2312"/>
                <w:kern w:val="0"/>
                <w:sz w:val="24"/>
              </w:rPr>
            </w:pPr>
          </w:p>
        </w:tc>
        <w:tc>
          <w:tcPr>
            <w:tcW w:w="906" w:type="dxa"/>
            <w:vMerge w:val="continue"/>
            <w:vAlign w:val="center"/>
          </w:tcPr>
          <w:p>
            <w:pPr>
              <w:widowControl/>
              <w:spacing w:line="300" w:lineRule="exact"/>
              <w:jc w:val="center"/>
              <w:rPr>
                <w:rFonts w:eastAsia="仿宋_GB2312"/>
                <w:kern w:val="0"/>
                <w:sz w:val="24"/>
              </w:rPr>
            </w:pPr>
          </w:p>
        </w:tc>
        <w:tc>
          <w:tcPr>
            <w:tcW w:w="906" w:type="dxa"/>
            <w:vMerge w:val="continue"/>
            <w:tcBorders>
              <w:top w:val="nil"/>
            </w:tcBorders>
            <w:vAlign w:val="center"/>
          </w:tcPr>
          <w:p>
            <w:pPr>
              <w:widowControl/>
              <w:spacing w:line="300" w:lineRule="exact"/>
              <w:jc w:val="center"/>
              <w:rPr>
                <w:rFonts w:eastAsia="仿宋_GB2312"/>
                <w:kern w:val="0"/>
                <w:sz w:val="24"/>
              </w:rPr>
            </w:pPr>
          </w:p>
        </w:tc>
        <w:tc>
          <w:tcPr>
            <w:tcW w:w="668" w:type="dxa"/>
            <w:vAlign w:val="center"/>
          </w:tcPr>
          <w:p>
            <w:pPr>
              <w:widowControl/>
              <w:spacing w:line="300" w:lineRule="exact"/>
              <w:jc w:val="center"/>
              <w:rPr>
                <w:rFonts w:eastAsia="仿宋_GB2312"/>
                <w:kern w:val="0"/>
                <w:sz w:val="24"/>
              </w:rPr>
            </w:pPr>
            <w:r>
              <w:rPr>
                <w:rFonts w:hint="eastAsia" w:eastAsia="仿宋_GB2312"/>
                <w:kern w:val="0"/>
                <w:sz w:val="24"/>
              </w:rPr>
              <w:t>警告</w:t>
            </w:r>
          </w:p>
        </w:tc>
        <w:tc>
          <w:tcPr>
            <w:tcW w:w="936" w:type="dxa"/>
            <w:vAlign w:val="center"/>
          </w:tcPr>
          <w:p>
            <w:pPr>
              <w:widowControl/>
              <w:spacing w:line="300" w:lineRule="exact"/>
              <w:jc w:val="center"/>
              <w:rPr>
                <w:rFonts w:eastAsia="仿宋_GB2312"/>
                <w:kern w:val="0"/>
                <w:sz w:val="24"/>
              </w:rPr>
            </w:pPr>
            <w:r>
              <w:rPr>
                <w:rFonts w:hint="eastAsia" w:eastAsia="仿宋_GB2312"/>
                <w:kern w:val="0"/>
                <w:sz w:val="24"/>
              </w:rPr>
              <w:t>罚款（万元）</w:t>
            </w:r>
          </w:p>
        </w:tc>
        <w:tc>
          <w:tcPr>
            <w:tcW w:w="1182" w:type="dxa"/>
            <w:vAlign w:val="center"/>
          </w:tcPr>
          <w:p>
            <w:pPr>
              <w:widowControl/>
              <w:spacing w:line="300" w:lineRule="exact"/>
              <w:jc w:val="center"/>
              <w:rPr>
                <w:rFonts w:eastAsia="仿宋_GB2312"/>
                <w:kern w:val="0"/>
                <w:sz w:val="24"/>
              </w:rPr>
            </w:pPr>
            <w:r>
              <w:rPr>
                <w:rFonts w:hint="eastAsia" w:eastAsia="仿宋_GB2312"/>
                <w:kern w:val="0"/>
                <w:sz w:val="24"/>
              </w:rPr>
              <w:t>没收违法所得（万元）</w:t>
            </w:r>
          </w:p>
        </w:tc>
        <w:tc>
          <w:tcPr>
            <w:tcW w:w="710" w:type="dxa"/>
            <w:vAlign w:val="center"/>
          </w:tcPr>
          <w:p>
            <w:pPr>
              <w:widowControl/>
              <w:spacing w:line="300" w:lineRule="exact"/>
              <w:jc w:val="center"/>
              <w:rPr>
                <w:rFonts w:eastAsia="仿宋_GB2312"/>
                <w:kern w:val="0"/>
                <w:sz w:val="24"/>
              </w:rPr>
            </w:pPr>
            <w:r>
              <w:rPr>
                <w:rFonts w:hint="eastAsia" w:eastAsia="仿宋_GB2312"/>
                <w:kern w:val="0"/>
                <w:sz w:val="24"/>
              </w:rPr>
              <w:t>没收非法财物</w:t>
            </w:r>
          </w:p>
        </w:tc>
        <w:tc>
          <w:tcPr>
            <w:tcW w:w="780" w:type="dxa"/>
            <w:vAlign w:val="center"/>
          </w:tcPr>
          <w:p>
            <w:pPr>
              <w:widowControl/>
              <w:spacing w:line="300" w:lineRule="exact"/>
              <w:jc w:val="center"/>
              <w:rPr>
                <w:rFonts w:eastAsia="仿宋_GB2312"/>
                <w:kern w:val="0"/>
                <w:sz w:val="24"/>
              </w:rPr>
            </w:pPr>
            <w:r>
              <w:rPr>
                <w:rFonts w:hint="eastAsia" w:eastAsia="仿宋_GB2312"/>
                <w:kern w:val="0"/>
                <w:sz w:val="24"/>
              </w:rPr>
              <w:t>责令停业</w:t>
            </w:r>
          </w:p>
        </w:tc>
        <w:tc>
          <w:tcPr>
            <w:tcW w:w="920" w:type="dxa"/>
            <w:vAlign w:val="center"/>
          </w:tcPr>
          <w:p>
            <w:pPr>
              <w:widowControl/>
              <w:spacing w:line="300" w:lineRule="exact"/>
              <w:jc w:val="center"/>
              <w:rPr>
                <w:rFonts w:eastAsia="仿宋_GB2312"/>
                <w:kern w:val="0"/>
                <w:sz w:val="24"/>
              </w:rPr>
            </w:pPr>
            <w:r>
              <w:rPr>
                <w:rFonts w:hint="eastAsia" w:eastAsia="仿宋_GB2312"/>
                <w:kern w:val="0"/>
                <w:sz w:val="24"/>
              </w:rPr>
              <w:t>吊销许可证（张）</w:t>
            </w:r>
          </w:p>
        </w:tc>
        <w:tc>
          <w:tcPr>
            <w:tcW w:w="892" w:type="dxa"/>
            <w:vMerge w:val="continue"/>
            <w:tcBorders>
              <w:top w:val="nil"/>
            </w:tcBorders>
            <w:vAlign w:val="center"/>
          </w:tcPr>
          <w:p>
            <w:pPr>
              <w:widowControl/>
              <w:spacing w:line="300" w:lineRule="exact"/>
              <w:jc w:val="center"/>
              <w:rPr>
                <w:rFonts w:eastAsia="仿宋_GB2312"/>
                <w:kern w:val="0"/>
                <w:sz w:val="24"/>
              </w:rPr>
            </w:pPr>
          </w:p>
        </w:tc>
        <w:tc>
          <w:tcPr>
            <w:tcW w:w="1073" w:type="dxa"/>
            <w:vMerge w:val="continue"/>
            <w:tcBorders>
              <w:top w:val="nil"/>
            </w:tcBorders>
            <w:vAlign w:val="center"/>
          </w:tcPr>
          <w:p>
            <w:pPr>
              <w:widowControl/>
              <w:spacing w:line="300" w:lineRule="exact"/>
              <w:jc w:val="center"/>
              <w:rPr>
                <w:rFonts w:eastAsia="仿宋_GB2312"/>
                <w:kern w:val="0"/>
                <w:sz w:val="24"/>
              </w:rPr>
            </w:pPr>
          </w:p>
        </w:tc>
        <w:tc>
          <w:tcPr>
            <w:tcW w:w="961" w:type="dxa"/>
            <w:vMerge w:val="continue"/>
            <w:tcBorders>
              <w:top w:val="nil"/>
            </w:tcBorders>
            <w:vAlign w:val="center"/>
          </w:tcPr>
          <w:p>
            <w:pPr>
              <w:widowControl/>
              <w:spacing w:line="300" w:lineRule="exact"/>
              <w:jc w:val="center"/>
              <w:rPr>
                <w:rFonts w:eastAsia="仿宋_GB2312"/>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6" w:hRule="atLeast"/>
        </w:trPr>
        <w:tc>
          <w:tcPr>
            <w:tcW w:w="1068" w:type="dxa"/>
            <w:vAlign w:val="center"/>
          </w:tcPr>
          <w:p>
            <w:pPr>
              <w:widowControl/>
              <w:spacing w:line="300" w:lineRule="exact"/>
              <w:jc w:val="center"/>
              <w:rPr>
                <w:rFonts w:eastAsia="仿宋_GB2312"/>
                <w:kern w:val="0"/>
                <w:sz w:val="24"/>
              </w:rPr>
            </w:pPr>
            <w:r>
              <w:rPr>
                <w:rFonts w:hint="eastAsia" w:eastAsia="仿宋_GB2312"/>
                <w:kern w:val="0"/>
                <w:sz w:val="24"/>
              </w:rPr>
              <w:t>医疗器械网络销售企业</w:t>
            </w:r>
          </w:p>
        </w:tc>
        <w:tc>
          <w:tcPr>
            <w:tcW w:w="1037" w:type="dxa"/>
            <w:vAlign w:val="center"/>
          </w:tcPr>
          <w:p>
            <w:pPr>
              <w:widowControl/>
              <w:spacing w:line="300" w:lineRule="exact"/>
              <w:jc w:val="center"/>
              <w:rPr>
                <w:rFonts w:eastAsia="仿宋_GB2312"/>
                <w:kern w:val="0"/>
                <w:sz w:val="24"/>
              </w:rPr>
            </w:pPr>
          </w:p>
        </w:tc>
        <w:tc>
          <w:tcPr>
            <w:tcW w:w="1107" w:type="dxa"/>
            <w:vAlign w:val="center"/>
          </w:tcPr>
          <w:p>
            <w:pPr>
              <w:widowControl/>
              <w:spacing w:line="300" w:lineRule="exact"/>
              <w:jc w:val="center"/>
              <w:rPr>
                <w:rFonts w:eastAsia="仿宋_GB2312"/>
                <w:kern w:val="0"/>
                <w:sz w:val="24"/>
              </w:rPr>
            </w:pPr>
          </w:p>
        </w:tc>
        <w:tc>
          <w:tcPr>
            <w:tcW w:w="816" w:type="dxa"/>
            <w:vAlign w:val="center"/>
          </w:tcPr>
          <w:p>
            <w:pPr>
              <w:widowControl/>
              <w:spacing w:line="300" w:lineRule="exact"/>
              <w:jc w:val="center"/>
              <w:rPr>
                <w:rFonts w:eastAsia="仿宋_GB2312"/>
                <w:kern w:val="0"/>
                <w:sz w:val="24"/>
              </w:rPr>
            </w:pPr>
          </w:p>
        </w:tc>
        <w:tc>
          <w:tcPr>
            <w:tcW w:w="906" w:type="dxa"/>
            <w:vAlign w:val="center"/>
          </w:tcPr>
          <w:p>
            <w:pPr>
              <w:widowControl/>
              <w:spacing w:line="300" w:lineRule="exact"/>
              <w:jc w:val="center"/>
              <w:rPr>
                <w:rFonts w:eastAsia="仿宋_GB2312"/>
                <w:kern w:val="0"/>
                <w:sz w:val="24"/>
              </w:rPr>
            </w:pPr>
          </w:p>
        </w:tc>
        <w:tc>
          <w:tcPr>
            <w:tcW w:w="906" w:type="dxa"/>
            <w:vAlign w:val="center"/>
          </w:tcPr>
          <w:p>
            <w:pPr>
              <w:widowControl/>
              <w:spacing w:line="300" w:lineRule="exact"/>
              <w:jc w:val="center"/>
              <w:rPr>
                <w:rFonts w:eastAsia="仿宋_GB2312"/>
                <w:kern w:val="0"/>
                <w:sz w:val="24"/>
              </w:rPr>
            </w:pPr>
          </w:p>
        </w:tc>
        <w:tc>
          <w:tcPr>
            <w:tcW w:w="668" w:type="dxa"/>
            <w:vAlign w:val="center"/>
          </w:tcPr>
          <w:p>
            <w:pPr>
              <w:widowControl/>
              <w:spacing w:line="300" w:lineRule="exact"/>
              <w:jc w:val="center"/>
              <w:rPr>
                <w:rFonts w:eastAsia="仿宋_GB2312"/>
                <w:kern w:val="0"/>
                <w:sz w:val="24"/>
              </w:rPr>
            </w:pPr>
          </w:p>
        </w:tc>
        <w:tc>
          <w:tcPr>
            <w:tcW w:w="936" w:type="dxa"/>
            <w:vAlign w:val="center"/>
          </w:tcPr>
          <w:p>
            <w:pPr>
              <w:widowControl/>
              <w:spacing w:line="300" w:lineRule="exact"/>
              <w:jc w:val="center"/>
              <w:rPr>
                <w:rFonts w:eastAsia="仿宋_GB2312"/>
                <w:kern w:val="0"/>
                <w:sz w:val="24"/>
              </w:rPr>
            </w:pPr>
          </w:p>
        </w:tc>
        <w:tc>
          <w:tcPr>
            <w:tcW w:w="1182" w:type="dxa"/>
            <w:vAlign w:val="center"/>
          </w:tcPr>
          <w:p>
            <w:pPr>
              <w:widowControl/>
              <w:spacing w:line="300" w:lineRule="exact"/>
              <w:jc w:val="center"/>
              <w:rPr>
                <w:rFonts w:eastAsia="仿宋_GB2312"/>
                <w:kern w:val="0"/>
                <w:sz w:val="24"/>
              </w:rPr>
            </w:pPr>
          </w:p>
        </w:tc>
        <w:tc>
          <w:tcPr>
            <w:tcW w:w="710" w:type="dxa"/>
            <w:vAlign w:val="center"/>
          </w:tcPr>
          <w:p>
            <w:pPr>
              <w:widowControl/>
              <w:spacing w:line="300" w:lineRule="exact"/>
              <w:jc w:val="center"/>
              <w:rPr>
                <w:rFonts w:eastAsia="仿宋_GB2312"/>
                <w:kern w:val="0"/>
                <w:sz w:val="24"/>
              </w:rPr>
            </w:pPr>
          </w:p>
        </w:tc>
        <w:tc>
          <w:tcPr>
            <w:tcW w:w="780" w:type="dxa"/>
            <w:vAlign w:val="center"/>
          </w:tcPr>
          <w:p>
            <w:pPr>
              <w:widowControl/>
              <w:spacing w:line="300" w:lineRule="exact"/>
              <w:jc w:val="center"/>
              <w:rPr>
                <w:rFonts w:eastAsia="仿宋_GB2312"/>
                <w:kern w:val="0"/>
                <w:sz w:val="24"/>
              </w:rPr>
            </w:pPr>
          </w:p>
        </w:tc>
        <w:tc>
          <w:tcPr>
            <w:tcW w:w="920" w:type="dxa"/>
            <w:vAlign w:val="center"/>
          </w:tcPr>
          <w:p>
            <w:pPr>
              <w:widowControl/>
              <w:spacing w:line="300" w:lineRule="exact"/>
              <w:jc w:val="center"/>
              <w:rPr>
                <w:rFonts w:eastAsia="仿宋_GB2312"/>
                <w:kern w:val="0"/>
                <w:sz w:val="24"/>
              </w:rPr>
            </w:pPr>
          </w:p>
        </w:tc>
        <w:tc>
          <w:tcPr>
            <w:tcW w:w="892" w:type="dxa"/>
            <w:vAlign w:val="center"/>
          </w:tcPr>
          <w:p>
            <w:pPr>
              <w:widowControl/>
              <w:spacing w:line="300" w:lineRule="exact"/>
              <w:jc w:val="center"/>
              <w:rPr>
                <w:rFonts w:eastAsia="仿宋_GB2312"/>
                <w:kern w:val="0"/>
                <w:sz w:val="24"/>
              </w:rPr>
            </w:pPr>
          </w:p>
        </w:tc>
        <w:tc>
          <w:tcPr>
            <w:tcW w:w="1073" w:type="dxa"/>
            <w:vAlign w:val="center"/>
          </w:tcPr>
          <w:p>
            <w:pPr>
              <w:widowControl/>
              <w:spacing w:line="300" w:lineRule="exact"/>
              <w:jc w:val="center"/>
              <w:rPr>
                <w:rFonts w:eastAsia="仿宋_GB2312"/>
                <w:kern w:val="0"/>
                <w:sz w:val="24"/>
              </w:rPr>
            </w:pPr>
          </w:p>
        </w:tc>
        <w:tc>
          <w:tcPr>
            <w:tcW w:w="961" w:type="dxa"/>
            <w:vAlign w:val="center"/>
          </w:tcPr>
          <w:p>
            <w:pPr>
              <w:widowControl/>
              <w:spacing w:line="300" w:lineRule="exact"/>
              <w:jc w:val="center"/>
              <w:rPr>
                <w:rFonts w:eastAsia="仿宋_GB2312"/>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8" w:hRule="atLeast"/>
        </w:trPr>
        <w:tc>
          <w:tcPr>
            <w:tcW w:w="1068" w:type="dxa"/>
            <w:vAlign w:val="center"/>
          </w:tcPr>
          <w:p>
            <w:pPr>
              <w:widowControl/>
              <w:spacing w:line="300" w:lineRule="exact"/>
              <w:jc w:val="center"/>
              <w:rPr>
                <w:rFonts w:eastAsia="仿宋_GB2312"/>
                <w:kern w:val="0"/>
                <w:sz w:val="24"/>
              </w:rPr>
            </w:pPr>
            <w:r>
              <w:rPr>
                <w:rFonts w:hint="eastAsia" w:eastAsia="仿宋_GB2312"/>
                <w:kern w:val="0"/>
                <w:sz w:val="24"/>
              </w:rPr>
              <w:t>医疗器械网络交易服务第三方平台</w:t>
            </w:r>
          </w:p>
        </w:tc>
        <w:tc>
          <w:tcPr>
            <w:tcW w:w="1037" w:type="dxa"/>
            <w:vAlign w:val="center"/>
          </w:tcPr>
          <w:p>
            <w:pPr>
              <w:widowControl/>
              <w:spacing w:line="300" w:lineRule="exact"/>
              <w:jc w:val="center"/>
              <w:rPr>
                <w:rFonts w:eastAsia="仿宋_GB2312"/>
                <w:kern w:val="0"/>
                <w:sz w:val="24"/>
              </w:rPr>
            </w:pPr>
          </w:p>
        </w:tc>
        <w:tc>
          <w:tcPr>
            <w:tcW w:w="1107" w:type="dxa"/>
            <w:vAlign w:val="center"/>
          </w:tcPr>
          <w:p>
            <w:pPr>
              <w:widowControl/>
              <w:spacing w:line="300" w:lineRule="exact"/>
              <w:jc w:val="center"/>
              <w:rPr>
                <w:rFonts w:eastAsia="仿宋_GB2312"/>
                <w:kern w:val="0"/>
                <w:sz w:val="24"/>
              </w:rPr>
            </w:pPr>
          </w:p>
        </w:tc>
        <w:tc>
          <w:tcPr>
            <w:tcW w:w="816" w:type="dxa"/>
            <w:vAlign w:val="center"/>
          </w:tcPr>
          <w:p>
            <w:pPr>
              <w:widowControl/>
              <w:spacing w:line="300" w:lineRule="exact"/>
              <w:jc w:val="center"/>
              <w:rPr>
                <w:rFonts w:eastAsia="仿宋_GB2312"/>
                <w:kern w:val="0"/>
                <w:sz w:val="24"/>
              </w:rPr>
            </w:pPr>
          </w:p>
        </w:tc>
        <w:tc>
          <w:tcPr>
            <w:tcW w:w="906" w:type="dxa"/>
            <w:vAlign w:val="center"/>
          </w:tcPr>
          <w:p>
            <w:pPr>
              <w:widowControl/>
              <w:spacing w:line="300" w:lineRule="exact"/>
              <w:jc w:val="center"/>
              <w:rPr>
                <w:rFonts w:eastAsia="仿宋_GB2312"/>
                <w:kern w:val="0"/>
                <w:sz w:val="24"/>
              </w:rPr>
            </w:pPr>
          </w:p>
        </w:tc>
        <w:tc>
          <w:tcPr>
            <w:tcW w:w="906" w:type="dxa"/>
            <w:vAlign w:val="center"/>
          </w:tcPr>
          <w:p>
            <w:pPr>
              <w:widowControl/>
              <w:spacing w:line="300" w:lineRule="exact"/>
              <w:jc w:val="center"/>
              <w:rPr>
                <w:rFonts w:eastAsia="仿宋_GB2312"/>
                <w:kern w:val="0"/>
                <w:sz w:val="24"/>
              </w:rPr>
            </w:pPr>
          </w:p>
        </w:tc>
        <w:tc>
          <w:tcPr>
            <w:tcW w:w="668" w:type="dxa"/>
            <w:vAlign w:val="center"/>
          </w:tcPr>
          <w:p>
            <w:pPr>
              <w:widowControl/>
              <w:spacing w:line="300" w:lineRule="exact"/>
              <w:jc w:val="center"/>
              <w:rPr>
                <w:rFonts w:eastAsia="仿宋_GB2312"/>
                <w:kern w:val="0"/>
                <w:sz w:val="24"/>
              </w:rPr>
            </w:pPr>
          </w:p>
        </w:tc>
        <w:tc>
          <w:tcPr>
            <w:tcW w:w="936" w:type="dxa"/>
            <w:vAlign w:val="center"/>
          </w:tcPr>
          <w:p>
            <w:pPr>
              <w:widowControl/>
              <w:spacing w:line="300" w:lineRule="exact"/>
              <w:jc w:val="center"/>
              <w:rPr>
                <w:rFonts w:eastAsia="仿宋_GB2312"/>
                <w:kern w:val="0"/>
                <w:sz w:val="24"/>
              </w:rPr>
            </w:pPr>
          </w:p>
        </w:tc>
        <w:tc>
          <w:tcPr>
            <w:tcW w:w="1182" w:type="dxa"/>
            <w:vAlign w:val="center"/>
          </w:tcPr>
          <w:p>
            <w:pPr>
              <w:widowControl/>
              <w:spacing w:line="300" w:lineRule="exact"/>
              <w:jc w:val="center"/>
              <w:rPr>
                <w:rFonts w:eastAsia="仿宋_GB2312"/>
                <w:kern w:val="0"/>
                <w:sz w:val="24"/>
              </w:rPr>
            </w:pPr>
          </w:p>
        </w:tc>
        <w:tc>
          <w:tcPr>
            <w:tcW w:w="710" w:type="dxa"/>
            <w:vAlign w:val="center"/>
          </w:tcPr>
          <w:p>
            <w:pPr>
              <w:widowControl/>
              <w:spacing w:line="300" w:lineRule="exact"/>
              <w:jc w:val="center"/>
              <w:rPr>
                <w:rFonts w:eastAsia="仿宋_GB2312"/>
                <w:kern w:val="0"/>
                <w:sz w:val="24"/>
              </w:rPr>
            </w:pPr>
          </w:p>
        </w:tc>
        <w:tc>
          <w:tcPr>
            <w:tcW w:w="780" w:type="dxa"/>
            <w:vAlign w:val="center"/>
          </w:tcPr>
          <w:p>
            <w:pPr>
              <w:widowControl/>
              <w:spacing w:line="300" w:lineRule="exact"/>
              <w:jc w:val="center"/>
              <w:rPr>
                <w:rFonts w:eastAsia="仿宋_GB2312"/>
                <w:kern w:val="0"/>
                <w:sz w:val="24"/>
              </w:rPr>
            </w:pPr>
          </w:p>
        </w:tc>
        <w:tc>
          <w:tcPr>
            <w:tcW w:w="920" w:type="dxa"/>
            <w:vAlign w:val="center"/>
          </w:tcPr>
          <w:p>
            <w:pPr>
              <w:widowControl/>
              <w:spacing w:line="300" w:lineRule="exact"/>
              <w:jc w:val="center"/>
              <w:rPr>
                <w:rFonts w:eastAsia="仿宋_GB2312"/>
                <w:kern w:val="0"/>
                <w:sz w:val="24"/>
              </w:rPr>
            </w:pPr>
          </w:p>
        </w:tc>
        <w:tc>
          <w:tcPr>
            <w:tcW w:w="892" w:type="dxa"/>
            <w:vAlign w:val="center"/>
          </w:tcPr>
          <w:p>
            <w:pPr>
              <w:widowControl/>
              <w:spacing w:line="300" w:lineRule="exact"/>
              <w:jc w:val="center"/>
              <w:rPr>
                <w:rFonts w:eastAsia="仿宋_GB2312"/>
                <w:kern w:val="0"/>
                <w:sz w:val="24"/>
              </w:rPr>
            </w:pPr>
          </w:p>
        </w:tc>
        <w:tc>
          <w:tcPr>
            <w:tcW w:w="1073" w:type="dxa"/>
            <w:vAlign w:val="center"/>
          </w:tcPr>
          <w:p>
            <w:pPr>
              <w:widowControl/>
              <w:spacing w:line="300" w:lineRule="exact"/>
              <w:jc w:val="center"/>
              <w:rPr>
                <w:rFonts w:eastAsia="仿宋_GB2312"/>
                <w:kern w:val="0"/>
                <w:sz w:val="24"/>
              </w:rPr>
            </w:pPr>
          </w:p>
        </w:tc>
        <w:tc>
          <w:tcPr>
            <w:tcW w:w="961" w:type="dxa"/>
            <w:vAlign w:val="center"/>
          </w:tcPr>
          <w:p>
            <w:pPr>
              <w:widowControl/>
              <w:spacing w:line="300" w:lineRule="exact"/>
              <w:jc w:val="center"/>
              <w:rPr>
                <w:rFonts w:eastAsia="仿宋_GB2312"/>
                <w:kern w:val="0"/>
                <w:sz w:val="24"/>
              </w:rPr>
            </w:pPr>
          </w:p>
        </w:tc>
      </w:tr>
    </w:tbl>
    <w:p>
      <w:pPr>
        <w:widowControl/>
        <w:spacing w:line="560" w:lineRule="exact"/>
        <w:rPr>
          <w:rFonts w:ascii="仿宋_GB2312" w:eastAsia="仿宋_GB2312"/>
          <w:kern w:val="0"/>
          <w:sz w:val="24"/>
        </w:rPr>
      </w:pPr>
      <w:r>
        <w:rPr>
          <w:rFonts w:hint="eastAsia" w:ascii="仿宋_GB2312"/>
          <w:kern w:val="0"/>
          <w:sz w:val="24"/>
        </w:rPr>
        <w:t xml:space="preserve">   </w:t>
      </w:r>
      <w:r>
        <w:rPr>
          <w:rFonts w:ascii="仿宋_GB2312" w:eastAsia="仿宋_GB2312"/>
          <w:kern w:val="0"/>
          <w:sz w:val="24"/>
        </w:rPr>
        <w:t>填</w:t>
      </w:r>
      <w:r>
        <w:rPr>
          <w:rFonts w:hint="eastAsia" w:ascii="仿宋_GB2312" w:eastAsia="仿宋_GB2312"/>
          <w:kern w:val="0"/>
          <w:sz w:val="24"/>
        </w:rPr>
        <w:t>报</w:t>
      </w:r>
      <w:r>
        <w:rPr>
          <w:rFonts w:ascii="仿宋_GB2312" w:eastAsia="仿宋_GB2312"/>
          <w:kern w:val="0"/>
          <w:sz w:val="24"/>
        </w:rPr>
        <w:t xml:space="preserve">人：                                    </w:t>
      </w:r>
      <w:r>
        <w:rPr>
          <w:rFonts w:hint="eastAsia" w:ascii="仿宋_GB2312"/>
          <w:kern w:val="0"/>
          <w:sz w:val="24"/>
        </w:rPr>
        <w:t xml:space="preserve"> </w:t>
      </w:r>
      <w:r>
        <w:rPr>
          <w:rFonts w:ascii="仿宋_GB2312" w:eastAsia="仿宋_GB2312"/>
          <w:kern w:val="0"/>
          <w:sz w:val="24"/>
        </w:rPr>
        <w:t xml:space="preserve">           联系电话</w:t>
      </w:r>
      <w:r>
        <w:rPr>
          <w:rFonts w:hint="eastAsia" w:ascii="仿宋_GB2312" w:eastAsia="仿宋_GB2312"/>
          <w:kern w:val="0"/>
          <w:sz w:val="24"/>
        </w:rPr>
        <w:t>：</w:t>
      </w:r>
    </w:p>
    <w:p>
      <w:pPr>
        <w:pStyle w:val="2"/>
        <w:ind w:left="0" w:leftChars="0"/>
        <w:rPr>
          <w:rFonts w:ascii="黑体" w:hAnsi="黑体" w:eastAsia="黑体" w:cs="黑体"/>
          <w:sz w:val="32"/>
          <w:szCs w:val="32"/>
        </w:rPr>
      </w:pPr>
    </w:p>
    <w:p>
      <w:pPr>
        <w:pStyle w:val="2"/>
        <w:ind w:left="0" w:leftChars="0"/>
        <w:rPr>
          <w:rFonts w:ascii="黑体" w:hAnsi="黑体" w:eastAsia="黑体" w:cs="黑体"/>
          <w:sz w:val="32"/>
          <w:szCs w:val="32"/>
        </w:rPr>
      </w:pPr>
    </w:p>
    <w:p>
      <w:pPr>
        <w:pStyle w:val="2"/>
        <w:spacing w:line="560" w:lineRule="exact"/>
        <w:ind w:left="0" w:leftChars="0"/>
        <w:rPr>
          <w:rFonts w:hint="eastAsia" w:ascii="黑体" w:hAnsi="黑体" w:eastAsia="黑体" w:cs="黑体"/>
          <w:sz w:val="32"/>
          <w:szCs w:val="32"/>
        </w:rPr>
      </w:pPr>
    </w:p>
    <w:p>
      <w:pPr>
        <w:pStyle w:val="2"/>
        <w:spacing w:line="560" w:lineRule="exact"/>
        <w:ind w:left="0" w:leftChars="0"/>
        <w:rPr>
          <w:rFonts w:ascii="黑体" w:hAnsi="黑体" w:eastAsia="黑体" w:cs="黑体"/>
          <w:sz w:val="32"/>
          <w:szCs w:val="32"/>
        </w:rPr>
      </w:pPr>
      <w:r>
        <w:rPr>
          <w:rFonts w:hint="eastAsia" w:ascii="黑体" w:hAnsi="黑体" w:eastAsia="黑体" w:cs="黑体"/>
          <w:sz w:val="32"/>
          <w:szCs w:val="32"/>
        </w:rPr>
        <w:t>附件8</w:t>
      </w:r>
    </w:p>
    <w:p>
      <w:pPr>
        <w:pStyle w:val="3"/>
        <w:tabs>
          <w:tab w:val="left" w:pos="10856"/>
        </w:tabs>
        <w:spacing w:line="560" w:lineRule="exact"/>
        <w:jc w:val="center"/>
        <w:rPr>
          <w:rFonts w:ascii="方正小标宋简体" w:hAnsi="方正小标宋简体" w:eastAsia="方正小标宋简体" w:cs="方正小标宋简体"/>
        </w:rPr>
      </w:pPr>
      <w:r>
        <w:rPr>
          <w:rFonts w:hint="eastAsia" w:ascii="方正小标宋简体" w:hAnsi="方正小标宋简体" w:eastAsia="方正小标宋简体" w:cs="方正小标宋简体"/>
          <w:sz w:val="44"/>
          <w:szCs w:val="44"/>
        </w:rPr>
        <w:t>2021年医疗器械风险隐患排查治理网络监测线索处置情况汇总表</w:t>
      </w:r>
    </w:p>
    <w:p>
      <w:pPr>
        <w:widowControl/>
        <w:spacing w:line="560" w:lineRule="exact"/>
        <w:rPr>
          <w:rFonts w:eastAsia="仿宋_GB2312"/>
          <w:kern w:val="0"/>
          <w:sz w:val="24"/>
        </w:rPr>
      </w:pPr>
      <w:r>
        <w:rPr>
          <w:rFonts w:ascii="仿宋_GB2312" w:eastAsia="仿宋_GB2312"/>
          <w:kern w:val="0"/>
          <w:sz w:val="24"/>
        </w:rPr>
        <w:t>上报单位：</w:t>
      </w:r>
      <w:r>
        <w:rPr>
          <w:rFonts w:eastAsia="仿宋_GB2312"/>
          <w:kern w:val="0"/>
          <w:sz w:val="24"/>
        </w:rPr>
        <w:t>XX</w:t>
      </w:r>
      <w:r>
        <w:rPr>
          <w:rFonts w:hint="eastAsia" w:ascii="仿宋_GB2312"/>
          <w:kern w:val="0"/>
          <w:sz w:val="24"/>
        </w:rPr>
        <w:t xml:space="preserve"> 市（县、区）市场监管局</w:t>
      </w:r>
      <w:r>
        <w:rPr>
          <w:rFonts w:hint="eastAsia" w:ascii="仿宋_GB2312" w:eastAsia="仿宋_GB2312"/>
          <w:kern w:val="0"/>
          <w:sz w:val="24"/>
        </w:rPr>
        <w:t xml:space="preserve">   </w:t>
      </w:r>
      <w:r>
        <w:rPr>
          <w:rFonts w:hint="eastAsia" w:eastAsia="仿宋_GB2312"/>
          <w:kern w:val="0"/>
          <w:sz w:val="24"/>
        </w:rPr>
        <w:t xml:space="preserve">                                           填报日期：</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2"/>
        <w:gridCol w:w="2081"/>
        <w:gridCol w:w="1029"/>
        <w:gridCol w:w="900"/>
        <w:gridCol w:w="934"/>
        <w:gridCol w:w="875"/>
        <w:gridCol w:w="681"/>
        <w:gridCol w:w="1069"/>
        <w:gridCol w:w="1111"/>
        <w:gridCol w:w="728"/>
        <w:gridCol w:w="753"/>
        <w:gridCol w:w="844"/>
        <w:gridCol w:w="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2563" w:type="dxa"/>
            <w:gridSpan w:val="2"/>
            <w:vMerge w:val="restart"/>
            <w:vAlign w:val="center"/>
          </w:tcPr>
          <w:p>
            <w:pPr>
              <w:widowControl/>
              <w:spacing w:line="300" w:lineRule="exact"/>
              <w:jc w:val="center"/>
              <w:rPr>
                <w:rFonts w:eastAsia="仿宋_GB2312"/>
                <w:kern w:val="0"/>
                <w:sz w:val="24"/>
              </w:rPr>
            </w:pPr>
          </w:p>
        </w:tc>
        <w:tc>
          <w:tcPr>
            <w:tcW w:w="1029" w:type="dxa"/>
            <w:vMerge w:val="restart"/>
            <w:vAlign w:val="center"/>
          </w:tcPr>
          <w:p>
            <w:pPr>
              <w:widowControl/>
              <w:spacing w:line="300" w:lineRule="exact"/>
              <w:rPr>
                <w:rFonts w:eastAsia="仿宋_GB2312"/>
                <w:kern w:val="0"/>
                <w:sz w:val="24"/>
              </w:rPr>
            </w:pPr>
            <w:r>
              <w:rPr>
                <w:rFonts w:hint="eastAsia" w:eastAsia="仿宋_GB2312"/>
                <w:kern w:val="0"/>
                <w:sz w:val="24"/>
              </w:rPr>
              <w:t>医疗器械网络监测线索数</w:t>
            </w:r>
          </w:p>
        </w:tc>
        <w:tc>
          <w:tcPr>
            <w:tcW w:w="900" w:type="dxa"/>
            <w:vMerge w:val="restart"/>
            <w:vAlign w:val="center"/>
          </w:tcPr>
          <w:p>
            <w:pPr>
              <w:widowControl/>
              <w:spacing w:line="300" w:lineRule="exact"/>
              <w:rPr>
                <w:rFonts w:eastAsia="仿宋_GB2312"/>
                <w:kern w:val="0"/>
                <w:sz w:val="24"/>
              </w:rPr>
            </w:pPr>
            <w:r>
              <w:rPr>
                <w:rFonts w:hint="eastAsia" w:eastAsia="仿宋_GB2312"/>
                <w:kern w:val="0"/>
                <w:sz w:val="24"/>
              </w:rPr>
              <w:t>处置情况反馈数</w:t>
            </w:r>
          </w:p>
        </w:tc>
        <w:tc>
          <w:tcPr>
            <w:tcW w:w="934" w:type="dxa"/>
            <w:vMerge w:val="restart"/>
            <w:vAlign w:val="center"/>
          </w:tcPr>
          <w:p>
            <w:pPr>
              <w:widowControl/>
              <w:spacing w:line="300" w:lineRule="exact"/>
              <w:rPr>
                <w:rFonts w:eastAsia="仿宋_GB2312"/>
                <w:kern w:val="0"/>
                <w:sz w:val="24"/>
              </w:rPr>
            </w:pPr>
            <w:r>
              <w:rPr>
                <w:rFonts w:hint="eastAsia" w:eastAsia="仿宋_GB2312"/>
                <w:kern w:val="0"/>
                <w:sz w:val="24"/>
              </w:rPr>
              <w:t>责令整改企业数</w:t>
            </w:r>
          </w:p>
        </w:tc>
        <w:tc>
          <w:tcPr>
            <w:tcW w:w="875" w:type="dxa"/>
            <w:vMerge w:val="restart"/>
            <w:vAlign w:val="center"/>
          </w:tcPr>
          <w:p>
            <w:pPr>
              <w:widowControl/>
              <w:spacing w:line="300" w:lineRule="exact"/>
              <w:rPr>
                <w:rFonts w:eastAsia="仿宋_GB2312"/>
                <w:kern w:val="0"/>
                <w:sz w:val="24"/>
              </w:rPr>
            </w:pPr>
            <w:r>
              <w:rPr>
                <w:rFonts w:hint="eastAsia" w:eastAsia="仿宋_GB2312"/>
                <w:kern w:val="0"/>
                <w:sz w:val="24"/>
              </w:rPr>
              <w:t>查处违法违规案件数</w:t>
            </w:r>
          </w:p>
        </w:tc>
        <w:tc>
          <w:tcPr>
            <w:tcW w:w="5186" w:type="dxa"/>
            <w:gridSpan w:val="6"/>
            <w:vAlign w:val="center"/>
          </w:tcPr>
          <w:p>
            <w:pPr>
              <w:widowControl/>
              <w:spacing w:line="300" w:lineRule="exact"/>
              <w:jc w:val="center"/>
              <w:rPr>
                <w:rFonts w:eastAsia="仿宋_GB2312"/>
                <w:kern w:val="0"/>
                <w:sz w:val="24"/>
              </w:rPr>
            </w:pPr>
            <w:r>
              <w:rPr>
                <w:rFonts w:hint="eastAsia" w:eastAsia="仿宋_GB2312"/>
                <w:kern w:val="0"/>
                <w:sz w:val="24"/>
              </w:rPr>
              <w:t>行政处罚情况</w:t>
            </w:r>
          </w:p>
        </w:tc>
        <w:tc>
          <w:tcPr>
            <w:tcW w:w="807" w:type="dxa"/>
            <w:vMerge w:val="restart"/>
            <w:vAlign w:val="center"/>
          </w:tcPr>
          <w:p>
            <w:pPr>
              <w:widowControl/>
              <w:spacing w:line="300" w:lineRule="exact"/>
              <w:rPr>
                <w:rFonts w:eastAsia="仿宋_GB2312"/>
                <w:kern w:val="0"/>
                <w:sz w:val="24"/>
              </w:rPr>
            </w:pPr>
            <w:r>
              <w:rPr>
                <w:rFonts w:hint="eastAsia" w:eastAsia="仿宋_GB2312"/>
                <w:kern w:val="0"/>
                <w:sz w:val="24"/>
              </w:rPr>
              <w:t>移送公安机关案件数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6" w:hRule="atLeast"/>
          <w:jc w:val="center"/>
        </w:trPr>
        <w:tc>
          <w:tcPr>
            <w:tcW w:w="2563" w:type="dxa"/>
            <w:gridSpan w:val="2"/>
            <w:vMerge w:val="continue"/>
            <w:vAlign w:val="center"/>
          </w:tcPr>
          <w:p>
            <w:pPr>
              <w:widowControl/>
              <w:spacing w:line="300" w:lineRule="exact"/>
              <w:jc w:val="center"/>
              <w:rPr>
                <w:rFonts w:eastAsia="仿宋_GB2312"/>
                <w:kern w:val="0"/>
                <w:sz w:val="24"/>
              </w:rPr>
            </w:pPr>
          </w:p>
        </w:tc>
        <w:tc>
          <w:tcPr>
            <w:tcW w:w="1029" w:type="dxa"/>
            <w:vMerge w:val="continue"/>
            <w:vAlign w:val="center"/>
          </w:tcPr>
          <w:p>
            <w:pPr>
              <w:widowControl/>
              <w:spacing w:line="300" w:lineRule="exact"/>
              <w:jc w:val="center"/>
              <w:rPr>
                <w:rFonts w:eastAsia="仿宋_GB2312"/>
                <w:kern w:val="0"/>
                <w:sz w:val="24"/>
              </w:rPr>
            </w:pPr>
          </w:p>
        </w:tc>
        <w:tc>
          <w:tcPr>
            <w:tcW w:w="900" w:type="dxa"/>
            <w:vMerge w:val="continue"/>
            <w:vAlign w:val="center"/>
          </w:tcPr>
          <w:p>
            <w:pPr>
              <w:widowControl/>
              <w:spacing w:line="300" w:lineRule="exact"/>
              <w:jc w:val="center"/>
              <w:rPr>
                <w:rFonts w:eastAsia="仿宋_GB2312"/>
                <w:kern w:val="0"/>
                <w:sz w:val="24"/>
              </w:rPr>
            </w:pPr>
          </w:p>
        </w:tc>
        <w:tc>
          <w:tcPr>
            <w:tcW w:w="934" w:type="dxa"/>
            <w:vMerge w:val="continue"/>
            <w:vAlign w:val="center"/>
          </w:tcPr>
          <w:p>
            <w:pPr>
              <w:widowControl/>
              <w:spacing w:line="300" w:lineRule="exact"/>
              <w:jc w:val="center"/>
              <w:rPr>
                <w:rFonts w:eastAsia="仿宋_GB2312"/>
                <w:kern w:val="0"/>
                <w:sz w:val="24"/>
              </w:rPr>
            </w:pPr>
          </w:p>
        </w:tc>
        <w:tc>
          <w:tcPr>
            <w:tcW w:w="875" w:type="dxa"/>
            <w:vMerge w:val="continue"/>
            <w:vAlign w:val="center"/>
          </w:tcPr>
          <w:p>
            <w:pPr>
              <w:widowControl/>
              <w:spacing w:line="300" w:lineRule="exact"/>
              <w:jc w:val="center"/>
              <w:rPr>
                <w:rFonts w:eastAsia="仿宋_GB2312"/>
                <w:kern w:val="0"/>
                <w:sz w:val="24"/>
              </w:rPr>
            </w:pPr>
          </w:p>
        </w:tc>
        <w:tc>
          <w:tcPr>
            <w:tcW w:w="681" w:type="dxa"/>
            <w:vAlign w:val="center"/>
          </w:tcPr>
          <w:p>
            <w:pPr>
              <w:widowControl/>
              <w:spacing w:line="300" w:lineRule="exact"/>
              <w:jc w:val="center"/>
              <w:rPr>
                <w:rFonts w:eastAsia="仿宋_GB2312"/>
                <w:kern w:val="0"/>
                <w:sz w:val="24"/>
              </w:rPr>
            </w:pPr>
            <w:r>
              <w:rPr>
                <w:rFonts w:hint="eastAsia" w:eastAsia="仿宋_GB2312"/>
                <w:kern w:val="0"/>
                <w:sz w:val="24"/>
              </w:rPr>
              <w:t>警告</w:t>
            </w:r>
          </w:p>
        </w:tc>
        <w:tc>
          <w:tcPr>
            <w:tcW w:w="1069" w:type="dxa"/>
            <w:vAlign w:val="center"/>
          </w:tcPr>
          <w:p>
            <w:pPr>
              <w:widowControl/>
              <w:spacing w:line="300" w:lineRule="exact"/>
              <w:jc w:val="center"/>
              <w:rPr>
                <w:rFonts w:eastAsia="仿宋_GB2312"/>
                <w:kern w:val="0"/>
                <w:sz w:val="24"/>
              </w:rPr>
            </w:pPr>
            <w:r>
              <w:rPr>
                <w:rFonts w:hint="eastAsia" w:eastAsia="仿宋_GB2312"/>
                <w:kern w:val="0"/>
                <w:sz w:val="24"/>
              </w:rPr>
              <w:t>罚款</w:t>
            </w:r>
          </w:p>
          <w:p>
            <w:pPr>
              <w:widowControl/>
              <w:spacing w:line="300" w:lineRule="exact"/>
              <w:jc w:val="center"/>
              <w:rPr>
                <w:rFonts w:eastAsia="仿宋_GB2312"/>
                <w:kern w:val="0"/>
                <w:sz w:val="24"/>
              </w:rPr>
            </w:pPr>
            <w:r>
              <w:rPr>
                <w:rFonts w:hint="eastAsia" w:eastAsia="仿宋_GB2312"/>
                <w:kern w:val="0"/>
                <w:sz w:val="24"/>
              </w:rPr>
              <w:t>（万元）</w:t>
            </w:r>
          </w:p>
        </w:tc>
        <w:tc>
          <w:tcPr>
            <w:tcW w:w="1111" w:type="dxa"/>
            <w:vAlign w:val="center"/>
          </w:tcPr>
          <w:p>
            <w:pPr>
              <w:widowControl/>
              <w:spacing w:line="300" w:lineRule="exact"/>
              <w:rPr>
                <w:rFonts w:eastAsia="仿宋_GB2312"/>
                <w:kern w:val="0"/>
                <w:sz w:val="24"/>
              </w:rPr>
            </w:pPr>
            <w:r>
              <w:rPr>
                <w:rFonts w:hint="eastAsia" w:eastAsia="仿宋_GB2312"/>
                <w:kern w:val="0"/>
                <w:sz w:val="24"/>
              </w:rPr>
              <w:t>没收违法所得（万元）</w:t>
            </w:r>
          </w:p>
        </w:tc>
        <w:tc>
          <w:tcPr>
            <w:tcW w:w="728" w:type="dxa"/>
            <w:vAlign w:val="center"/>
          </w:tcPr>
          <w:p>
            <w:pPr>
              <w:widowControl/>
              <w:spacing w:line="300" w:lineRule="exact"/>
              <w:rPr>
                <w:rFonts w:eastAsia="仿宋_GB2312"/>
                <w:kern w:val="0"/>
                <w:sz w:val="24"/>
              </w:rPr>
            </w:pPr>
            <w:r>
              <w:rPr>
                <w:rFonts w:hint="eastAsia" w:eastAsia="仿宋_GB2312"/>
                <w:kern w:val="0"/>
                <w:sz w:val="24"/>
              </w:rPr>
              <w:t>没收非法财物</w:t>
            </w:r>
          </w:p>
        </w:tc>
        <w:tc>
          <w:tcPr>
            <w:tcW w:w="753" w:type="dxa"/>
            <w:vAlign w:val="center"/>
          </w:tcPr>
          <w:p>
            <w:pPr>
              <w:widowControl/>
              <w:spacing w:line="300" w:lineRule="exact"/>
              <w:rPr>
                <w:rFonts w:eastAsia="仿宋_GB2312"/>
                <w:kern w:val="0"/>
                <w:sz w:val="24"/>
              </w:rPr>
            </w:pPr>
            <w:r>
              <w:rPr>
                <w:rFonts w:hint="eastAsia" w:eastAsia="仿宋_GB2312"/>
                <w:kern w:val="0"/>
                <w:sz w:val="24"/>
              </w:rPr>
              <w:t>责令停业</w:t>
            </w:r>
          </w:p>
        </w:tc>
        <w:tc>
          <w:tcPr>
            <w:tcW w:w="844" w:type="dxa"/>
            <w:vAlign w:val="center"/>
          </w:tcPr>
          <w:p>
            <w:pPr>
              <w:widowControl/>
              <w:spacing w:line="300" w:lineRule="exact"/>
              <w:jc w:val="center"/>
              <w:rPr>
                <w:rFonts w:eastAsia="仿宋_GB2312"/>
                <w:kern w:val="0"/>
                <w:sz w:val="24"/>
              </w:rPr>
            </w:pPr>
            <w:r>
              <w:rPr>
                <w:rFonts w:hint="eastAsia" w:eastAsia="仿宋_GB2312"/>
                <w:kern w:val="0"/>
                <w:sz w:val="24"/>
              </w:rPr>
              <w:t>吊销许可证（张）</w:t>
            </w:r>
          </w:p>
        </w:tc>
        <w:tc>
          <w:tcPr>
            <w:tcW w:w="807" w:type="dxa"/>
            <w:vMerge w:val="continue"/>
            <w:vAlign w:val="center"/>
          </w:tcPr>
          <w:p>
            <w:pPr>
              <w:widowControl/>
              <w:spacing w:line="300" w:lineRule="exact"/>
              <w:jc w:val="center"/>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563" w:type="dxa"/>
            <w:gridSpan w:val="2"/>
            <w:vAlign w:val="center"/>
          </w:tcPr>
          <w:p>
            <w:pPr>
              <w:widowControl/>
              <w:spacing w:line="300" w:lineRule="exact"/>
              <w:jc w:val="center"/>
              <w:rPr>
                <w:rFonts w:eastAsia="仿宋_GB2312"/>
                <w:kern w:val="0"/>
                <w:sz w:val="24"/>
              </w:rPr>
            </w:pPr>
            <w:r>
              <w:rPr>
                <w:rFonts w:hint="eastAsia" w:eastAsia="仿宋_GB2312"/>
                <w:kern w:val="0"/>
                <w:sz w:val="24"/>
              </w:rPr>
              <w:t>国家药监局移送线索</w:t>
            </w:r>
          </w:p>
        </w:tc>
        <w:tc>
          <w:tcPr>
            <w:tcW w:w="1029" w:type="dxa"/>
            <w:vAlign w:val="center"/>
          </w:tcPr>
          <w:p>
            <w:pPr>
              <w:widowControl/>
              <w:spacing w:line="300" w:lineRule="exact"/>
              <w:jc w:val="center"/>
              <w:rPr>
                <w:rFonts w:eastAsia="仿宋_GB2312"/>
                <w:kern w:val="0"/>
                <w:sz w:val="24"/>
              </w:rPr>
            </w:pPr>
          </w:p>
        </w:tc>
        <w:tc>
          <w:tcPr>
            <w:tcW w:w="900" w:type="dxa"/>
            <w:vAlign w:val="center"/>
          </w:tcPr>
          <w:p>
            <w:pPr>
              <w:widowControl/>
              <w:spacing w:line="300" w:lineRule="exact"/>
              <w:jc w:val="center"/>
              <w:rPr>
                <w:rFonts w:eastAsia="仿宋_GB2312"/>
                <w:kern w:val="0"/>
                <w:sz w:val="24"/>
              </w:rPr>
            </w:pPr>
          </w:p>
        </w:tc>
        <w:tc>
          <w:tcPr>
            <w:tcW w:w="934" w:type="dxa"/>
            <w:vAlign w:val="center"/>
          </w:tcPr>
          <w:p>
            <w:pPr>
              <w:widowControl/>
              <w:spacing w:line="300" w:lineRule="exact"/>
              <w:jc w:val="center"/>
              <w:rPr>
                <w:rFonts w:eastAsia="仿宋_GB2312"/>
                <w:kern w:val="0"/>
                <w:sz w:val="24"/>
              </w:rPr>
            </w:pPr>
          </w:p>
        </w:tc>
        <w:tc>
          <w:tcPr>
            <w:tcW w:w="875" w:type="dxa"/>
            <w:vAlign w:val="center"/>
          </w:tcPr>
          <w:p>
            <w:pPr>
              <w:widowControl/>
              <w:spacing w:line="300" w:lineRule="exact"/>
              <w:jc w:val="center"/>
              <w:rPr>
                <w:rFonts w:eastAsia="仿宋_GB2312"/>
                <w:kern w:val="0"/>
                <w:sz w:val="24"/>
              </w:rPr>
            </w:pPr>
          </w:p>
        </w:tc>
        <w:tc>
          <w:tcPr>
            <w:tcW w:w="681" w:type="dxa"/>
            <w:vAlign w:val="center"/>
          </w:tcPr>
          <w:p>
            <w:pPr>
              <w:widowControl/>
              <w:spacing w:line="300" w:lineRule="exact"/>
              <w:jc w:val="center"/>
              <w:rPr>
                <w:rFonts w:eastAsia="仿宋_GB2312"/>
                <w:kern w:val="0"/>
                <w:sz w:val="24"/>
              </w:rPr>
            </w:pPr>
          </w:p>
        </w:tc>
        <w:tc>
          <w:tcPr>
            <w:tcW w:w="1069" w:type="dxa"/>
            <w:vAlign w:val="center"/>
          </w:tcPr>
          <w:p>
            <w:pPr>
              <w:widowControl/>
              <w:spacing w:line="300" w:lineRule="exact"/>
              <w:jc w:val="center"/>
              <w:rPr>
                <w:rFonts w:eastAsia="仿宋_GB2312"/>
                <w:kern w:val="0"/>
                <w:sz w:val="24"/>
              </w:rPr>
            </w:pPr>
          </w:p>
        </w:tc>
        <w:tc>
          <w:tcPr>
            <w:tcW w:w="1111" w:type="dxa"/>
            <w:vAlign w:val="center"/>
          </w:tcPr>
          <w:p>
            <w:pPr>
              <w:widowControl/>
              <w:spacing w:line="300" w:lineRule="exact"/>
              <w:jc w:val="center"/>
              <w:rPr>
                <w:rFonts w:eastAsia="仿宋_GB2312"/>
                <w:kern w:val="0"/>
                <w:sz w:val="24"/>
              </w:rPr>
            </w:pPr>
          </w:p>
        </w:tc>
        <w:tc>
          <w:tcPr>
            <w:tcW w:w="728" w:type="dxa"/>
            <w:vAlign w:val="center"/>
          </w:tcPr>
          <w:p>
            <w:pPr>
              <w:widowControl/>
              <w:spacing w:line="300" w:lineRule="exact"/>
              <w:jc w:val="center"/>
              <w:rPr>
                <w:rFonts w:eastAsia="仿宋_GB2312"/>
                <w:kern w:val="0"/>
                <w:sz w:val="24"/>
              </w:rPr>
            </w:pPr>
          </w:p>
        </w:tc>
        <w:tc>
          <w:tcPr>
            <w:tcW w:w="753" w:type="dxa"/>
            <w:vAlign w:val="center"/>
          </w:tcPr>
          <w:p>
            <w:pPr>
              <w:widowControl/>
              <w:spacing w:line="300" w:lineRule="exact"/>
              <w:jc w:val="center"/>
              <w:rPr>
                <w:rFonts w:eastAsia="仿宋_GB2312"/>
                <w:kern w:val="0"/>
                <w:sz w:val="24"/>
              </w:rPr>
            </w:pPr>
          </w:p>
        </w:tc>
        <w:tc>
          <w:tcPr>
            <w:tcW w:w="844" w:type="dxa"/>
            <w:vAlign w:val="center"/>
          </w:tcPr>
          <w:p>
            <w:pPr>
              <w:widowControl/>
              <w:spacing w:line="300" w:lineRule="exact"/>
              <w:jc w:val="center"/>
              <w:rPr>
                <w:rFonts w:eastAsia="仿宋_GB2312"/>
                <w:kern w:val="0"/>
                <w:sz w:val="24"/>
              </w:rPr>
            </w:pPr>
          </w:p>
        </w:tc>
        <w:tc>
          <w:tcPr>
            <w:tcW w:w="807" w:type="dxa"/>
            <w:vAlign w:val="center"/>
          </w:tcPr>
          <w:p>
            <w:pPr>
              <w:widowControl/>
              <w:spacing w:line="300" w:lineRule="exact"/>
              <w:jc w:val="center"/>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482" w:type="dxa"/>
            <w:vMerge w:val="restart"/>
            <w:vAlign w:val="center"/>
          </w:tcPr>
          <w:p>
            <w:pPr>
              <w:widowControl/>
              <w:spacing w:line="300" w:lineRule="exact"/>
              <w:jc w:val="center"/>
              <w:rPr>
                <w:rFonts w:eastAsia="仿宋_GB2312"/>
                <w:kern w:val="0"/>
                <w:sz w:val="24"/>
              </w:rPr>
            </w:pPr>
          </w:p>
          <w:p>
            <w:pPr>
              <w:widowControl/>
              <w:spacing w:line="300" w:lineRule="exact"/>
              <w:jc w:val="center"/>
              <w:rPr>
                <w:rFonts w:eastAsia="仿宋_GB2312"/>
                <w:kern w:val="0"/>
                <w:sz w:val="24"/>
              </w:rPr>
            </w:pPr>
          </w:p>
          <w:p>
            <w:pPr>
              <w:widowControl/>
              <w:spacing w:line="300" w:lineRule="exact"/>
              <w:jc w:val="center"/>
              <w:rPr>
                <w:rFonts w:eastAsia="仿宋_GB2312"/>
                <w:kern w:val="0"/>
                <w:sz w:val="24"/>
              </w:rPr>
            </w:pPr>
          </w:p>
          <w:p>
            <w:pPr>
              <w:widowControl/>
              <w:spacing w:line="300" w:lineRule="exact"/>
              <w:jc w:val="center"/>
              <w:rPr>
                <w:rFonts w:eastAsia="仿宋_GB2312"/>
                <w:kern w:val="0"/>
                <w:sz w:val="24"/>
              </w:rPr>
            </w:pPr>
            <w:r>
              <w:rPr>
                <w:rFonts w:hint="eastAsia"/>
                <w:kern w:val="0"/>
                <w:sz w:val="24"/>
              </w:rPr>
              <w:t>自治区</w:t>
            </w:r>
            <w:r>
              <w:rPr>
                <w:rFonts w:hint="eastAsia" w:eastAsia="仿宋_GB2312"/>
                <w:kern w:val="0"/>
                <w:sz w:val="24"/>
              </w:rPr>
              <w:t>网</w:t>
            </w:r>
          </w:p>
          <w:p>
            <w:pPr>
              <w:widowControl/>
              <w:spacing w:line="300" w:lineRule="exact"/>
              <w:jc w:val="center"/>
              <w:rPr>
                <w:rFonts w:eastAsia="仿宋_GB2312"/>
                <w:kern w:val="0"/>
                <w:sz w:val="24"/>
              </w:rPr>
            </w:pPr>
            <w:r>
              <w:rPr>
                <w:rFonts w:hint="eastAsia" w:eastAsia="仿宋_GB2312"/>
                <w:kern w:val="0"/>
                <w:sz w:val="24"/>
              </w:rPr>
              <w:t>络</w:t>
            </w:r>
          </w:p>
          <w:p>
            <w:pPr>
              <w:widowControl/>
              <w:spacing w:line="300" w:lineRule="exact"/>
              <w:jc w:val="center"/>
              <w:rPr>
                <w:rFonts w:eastAsia="仿宋_GB2312"/>
                <w:kern w:val="0"/>
                <w:sz w:val="24"/>
              </w:rPr>
            </w:pPr>
            <w:r>
              <w:rPr>
                <w:rFonts w:hint="eastAsia" w:eastAsia="仿宋_GB2312"/>
                <w:kern w:val="0"/>
                <w:sz w:val="24"/>
              </w:rPr>
              <w:t>监</w:t>
            </w:r>
          </w:p>
          <w:p>
            <w:pPr>
              <w:widowControl/>
              <w:spacing w:line="300" w:lineRule="exact"/>
              <w:jc w:val="center"/>
              <w:rPr>
                <w:rFonts w:eastAsia="仿宋_GB2312"/>
                <w:kern w:val="0"/>
                <w:sz w:val="24"/>
              </w:rPr>
            </w:pPr>
            <w:r>
              <w:rPr>
                <w:rFonts w:hint="eastAsia" w:eastAsia="仿宋_GB2312"/>
                <w:kern w:val="0"/>
                <w:sz w:val="24"/>
              </w:rPr>
              <w:t>测</w:t>
            </w:r>
          </w:p>
          <w:p>
            <w:pPr>
              <w:widowControl/>
              <w:spacing w:line="300" w:lineRule="exact"/>
              <w:jc w:val="center"/>
              <w:rPr>
                <w:rFonts w:eastAsia="仿宋_GB2312"/>
                <w:kern w:val="0"/>
                <w:sz w:val="24"/>
              </w:rPr>
            </w:pPr>
            <w:r>
              <w:rPr>
                <w:rFonts w:hint="eastAsia" w:eastAsia="仿宋_GB2312"/>
                <w:kern w:val="0"/>
                <w:sz w:val="24"/>
              </w:rPr>
              <w:t>线</w:t>
            </w:r>
          </w:p>
          <w:p>
            <w:pPr>
              <w:widowControl/>
              <w:spacing w:line="300" w:lineRule="exact"/>
              <w:jc w:val="center"/>
              <w:rPr>
                <w:rFonts w:eastAsia="仿宋_GB2312"/>
                <w:kern w:val="0"/>
                <w:sz w:val="24"/>
              </w:rPr>
            </w:pPr>
            <w:r>
              <w:rPr>
                <w:rFonts w:hint="eastAsia" w:eastAsia="仿宋_GB2312"/>
                <w:kern w:val="0"/>
                <w:sz w:val="24"/>
              </w:rPr>
              <w:t>索</w:t>
            </w:r>
          </w:p>
        </w:tc>
        <w:tc>
          <w:tcPr>
            <w:tcW w:w="2081" w:type="dxa"/>
            <w:vAlign w:val="center"/>
          </w:tcPr>
          <w:p>
            <w:pPr>
              <w:widowControl/>
              <w:spacing w:line="300" w:lineRule="exact"/>
              <w:jc w:val="center"/>
              <w:rPr>
                <w:rFonts w:eastAsia="仿宋_GB2312"/>
                <w:kern w:val="0"/>
                <w:sz w:val="24"/>
              </w:rPr>
            </w:pPr>
            <w:r>
              <w:rPr>
                <w:rFonts w:hint="eastAsia" w:eastAsia="仿宋_GB2312"/>
                <w:kern w:val="0"/>
                <w:sz w:val="24"/>
              </w:rPr>
              <w:t>总线索数</w:t>
            </w:r>
          </w:p>
        </w:tc>
        <w:tc>
          <w:tcPr>
            <w:tcW w:w="1029" w:type="dxa"/>
            <w:vAlign w:val="center"/>
          </w:tcPr>
          <w:p>
            <w:pPr>
              <w:widowControl/>
              <w:spacing w:line="300" w:lineRule="exact"/>
              <w:jc w:val="center"/>
              <w:rPr>
                <w:rFonts w:eastAsia="仿宋_GB2312"/>
                <w:kern w:val="0"/>
                <w:sz w:val="24"/>
              </w:rPr>
            </w:pPr>
          </w:p>
        </w:tc>
        <w:tc>
          <w:tcPr>
            <w:tcW w:w="900" w:type="dxa"/>
            <w:vAlign w:val="center"/>
          </w:tcPr>
          <w:p>
            <w:pPr>
              <w:widowControl/>
              <w:spacing w:line="300" w:lineRule="exact"/>
              <w:jc w:val="center"/>
              <w:rPr>
                <w:rFonts w:eastAsia="仿宋_GB2312"/>
                <w:kern w:val="0"/>
                <w:sz w:val="24"/>
              </w:rPr>
            </w:pPr>
          </w:p>
        </w:tc>
        <w:tc>
          <w:tcPr>
            <w:tcW w:w="934" w:type="dxa"/>
            <w:vAlign w:val="center"/>
          </w:tcPr>
          <w:p>
            <w:pPr>
              <w:widowControl/>
              <w:spacing w:line="300" w:lineRule="exact"/>
              <w:jc w:val="center"/>
              <w:rPr>
                <w:rFonts w:eastAsia="仿宋_GB2312"/>
                <w:kern w:val="0"/>
                <w:sz w:val="24"/>
              </w:rPr>
            </w:pPr>
          </w:p>
        </w:tc>
        <w:tc>
          <w:tcPr>
            <w:tcW w:w="875" w:type="dxa"/>
            <w:vAlign w:val="center"/>
          </w:tcPr>
          <w:p>
            <w:pPr>
              <w:widowControl/>
              <w:spacing w:line="300" w:lineRule="exact"/>
              <w:jc w:val="center"/>
              <w:rPr>
                <w:rFonts w:eastAsia="仿宋_GB2312"/>
                <w:kern w:val="0"/>
                <w:sz w:val="24"/>
              </w:rPr>
            </w:pPr>
          </w:p>
        </w:tc>
        <w:tc>
          <w:tcPr>
            <w:tcW w:w="681" w:type="dxa"/>
            <w:vAlign w:val="center"/>
          </w:tcPr>
          <w:p>
            <w:pPr>
              <w:widowControl/>
              <w:spacing w:line="300" w:lineRule="exact"/>
              <w:jc w:val="center"/>
              <w:rPr>
                <w:rFonts w:eastAsia="仿宋_GB2312"/>
                <w:kern w:val="0"/>
                <w:sz w:val="24"/>
              </w:rPr>
            </w:pPr>
          </w:p>
        </w:tc>
        <w:tc>
          <w:tcPr>
            <w:tcW w:w="1069" w:type="dxa"/>
            <w:vAlign w:val="center"/>
          </w:tcPr>
          <w:p>
            <w:pPr>
              <w:widowControl/>
              <w:spacing w:line="300" w:lineRule="exact"/>
              <w:jc w:val="center"/>
              <w:rPr>
                <w:rFonts w:eastAsia="仿宋_GB2312"/>
                <w:kern w:val="0"/>
                <w:sz w:val="24"/>
              </w:rPr>
            </w:pPr>
          </w:p>
        </w:tc>
        <w:tc>
          <w:tcPr>
            <w:tcW w:w="1111" w:type="dxa"/>
            <w:vAlign w:val="center"/>
          </w:tcPr>
          <w:p>
            <w:pPr>
              <w:widowControl/>
              <w:spacing w:line="300" w:lineRule="exact"/>
              <w:jc w:val="center"/>
              <w:rPr>
                <w:rFonts w:eastAsia="仿宋_GB2312"/>
                <w:kern w:val="0"/>
                <w:sz w:val="24"/>
              </w:rPr>
            </w:pPr>
          </w:p>
        </w:tc>
        <w:tc>
          <w:tcPr>
            <w:tcW w:w="728" w:type="dxa"/>
            <w:vAlign w:val="center"/>
          </w:tcPr>
          <w:p>
            <w:pPr>
              <w:widowControl/>
              <w:spacing w:line="300" w:lineRule="exact"/>
              <w:jc w:val="center"/>
              <w:rPr>
                <w:rFonts w:eastAsia="仿宋_GB2312"/>
                <w:kern w:val="0"/>
                <w:sz w:val="24"/>
              </w:rPr>
            </w:pPr>
          </w:p>
        </w:tc>
        <w:tc>
          <w:tcPr>
            <w:tcW w:w="753" w:type="dxa"/>
            <w:vAlign w:val="center"/>
          </w:tcPr>
          <w:p>
            <w:pPr>
              <w:widowControl/>
              <w:spacing w:line="300" w:lineRule="exact"/>
              <w:jc w:val="center"/>
              <w:rPr>
                <w:rFonts w:eastAsia="仿宋_GB2312"/>
                <w:kern w:val="0"/>
                <w:sz w:val="24"/>
              </w:rPr>
            </w:pPr>
          </w:p>
        </w:tc>
        <w:tc>
          <w:tcPr>
            <w:tcW w:w="844" w:type="dxa"/>
            <w:vAlign w:val="center"/>
          </w:tcPr>
          <w:p>
            <w:pPr>
              <w:widowControl/>
              <w:spacing w:line="300" w:lineRule="exact"/>
              <w:jc w:val="center"/>
              <w:rPr>
                <w:rFonts w:eastAsia="仿宋_GB2312"/>
                <w:kern w:val="0"/>
                <w:sz w:val="24"/>
              </w:rPr>
            </w:pPr>
          </w:p>
        </w:tc>
        <w:tc>
          <w:tcPr>
            <w:tcW w:w="807" w:type="dxa"/>
            <w:vAlign w:val="center"/>
          </w:tcPr>
          <w:p>
            <w:pPr>
              <w:widowControl/>
              <w:spacing w:line="300" w:lineRule="exact"/>
              <w:jc w:val="center"/>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482" w:type="dxa"/>
            <w:vMerge w:val="continue"/>
            <w:vAlign w:val="center"/>
          </w:tcPr>
          <w:p>
            <w:pPr>
              <w:widowControl/>
              <w:spacing w:line="300" w:lineRule="exact"/>
              <w:jc w:val="center"/>
              <w:rPr>
                <w:rFonts w:eastAsia="仿宋_GB2312"/>
                <w:kern w:val="0"/>
                <w:sz w:val="24"/>
              </w:rPr>
            </w:pPr>
          </w:p>
        </w:tc>
        <w:tc>
          <w:tcPr>
            <w:tcW w:w="2081" w:type="dxa"/>
            <w:vAlign w:val="center"/>
          </w:tcPr>
          <w:p>
            <w:pPr>
              <w:widowControl/>
              <w:spacing w:line="300" w:lineRule="exact"/>
              <w:jc w:val="center"/>
              <w:rPr>
                <w:rFonts w:eastAsia="仿宋_GB2312"/>
                <w:kern w:val="0"/>
                <w:sz w:val="24"/>
              </w:rPr>
            </w:pPr>
            <w:r>
              <w:rPr>
                <w:rFonts w:hint="eastAsia" w:eastAsia="仿宋_GB2312"/>
                <w:kern w:val="0"/>
                <w:sz w:val="24"/>
              </w:rPr>
              <w:t>脊柱矫形器</w:t>
            </w:r>
          </w:p>
        </w:tc>
        <w:tc>
          <w:tcPr>
            <w:tcW w:w="1029" w:type="dxa"/>
            <w:vAlign w:val="center"/>
          </w:tcPr>
          <w:p>
            <w:pPr>
              <w:widowControl/>
              <w:spacing w:line="300" w:lineRule="exact"/>
              <w:jc w:val="center"/>
              <w:rPr>
                <w:rFonts w:eastAsia="仿宋_GB2312"/>
                <w:kern w:val="0"/>
                <w:sz w:val="24"/>
              </w:rPr>
            </w:pPr>
          </w:p>
        </w:tc>
        <w:tc>
          <w:tcPr>
            <w:tcW w:w="900" w:type="dxa"/>
            <w:vAlign w:val="center"/>
          </w:tcPr>
          <w:p>
            <w:pPr>
              <w:widowControl/>
              <w:spacing w:line="300" w:lineRule="exact"/>
              <w:jc w:val="center"/>
              <w:rPr>
                <w:rFonts w:eastAsia="仿宋_GB2312"/>
                <w:kern w:val="0"/>
                <w:sz w:val="24"/>
              </w:rPr>
            </w:pPr>
          </w:p>
        </w:tc>
        <w:tc>
          <w:tcPr>
            <w:tcW w:w="934" w:type="dxa"/>
            <w:vAlign w:val="center"/>
          </w:tcPr>
          <w:p>
            <w:pPr>
              <w:widowControl/>
              <w:spacing w:line="300" w:lineRule="exact"/>
              <w:jc w:val="center"/>
              <w:rPr>
                <w:rFonts w:eastAsia="仿宋_GB2312"/>
                <w:kern w:val="0"/>
                <w:sz w:val="24"/>
              </w:rPr>
            </w:pPr>
          </w:p>
        </w:tc>
        <w:tc>
          <w:tcPr>
            <w:tcW w:w="875" w:type="dxa"/>
            <w:vAlign w:val="center"/>
          </w:tcPr>
          <w:p>
            <w:pPr>
              <w:widowControl/>
              <w:spacing w:line="300" w:lineRule="exact"/>
              <w:jc w:val="center"/>
              <w:rPr>
                <w:rFonts w:eastAsia="仿宋_GB2312"/>
                <w:kern w:val="0"/>
                <w:sz w:val="24"/>
              </w:rPr>
            </w:pPr>
          </w:p>
        </w:tc>
        <w:tc>
          <w:tcPr>
            <w:tcW w:w="681" w:type="dxa"/>
            <w:vAlign w:val="center"/>
          </w:tcPr>
          <w:p>
            <w:pPr>
              <w:widowControl/>
              <w:spacing w:line="300" w:lineRule="exact"/>
              <w:jc w:val="center"/>
              <w:rPr>
                <w:rFonts w:eastAsia="仿宋_GB2312"/>
                <w:kern w:val="0"/>
                <w:sz w:val="24"/>
              </w:rPr>
            </w:pPr>
          </w:p>
        </w:tc>
        <w:tc>
          <w:tcPr>
            <w:tcW w:w="1069" w:type="dxa"/>
            <w:vAlign w:val="center"/>
          </w:tcPr>
          <w:p>
            <w:pPr>
              <w:widowControl/>
              <w:spacing w:line="300" w:lineRule="exact"/>
              <w:jc w:val="center"/>
              <w:rPr>
                <w:rFonts w:eastAsia="仿宋_GB2312"/>
                <w:kern w:val="0"/>
                <w:sz w:val="24"/>
              </w:rPr>
            </w:pPr>
          </w:p>
        </w:tc>
        <w:tc>
          <w:tcPr>
            <w:tcW w:w="1111" w:type="dxa"/>
            <w:vAlign w:val="center"/>
          </w:tcPr>
          <w:p>
            <w:pPr>
              <w:widowControl/>
              <w:spacing w:line="300" w:lineRule="exact"/>
              <w:jc w:val="center"/>
              <w:rPr>
                <w:rFonts w:eastAsia="仿宋_GB2312"/>
                <w:kern w:val="0"/>
                <w:sz w:val="24"/>
              </w:rPr>
            </w:pPr>
          </w:p>
        </w:tc>
        <w:tc>
          <w:tcPr>
            <w:tcW w:w="728" w:type="dxa"/>
            <w:vAlign w:val="center"/>
          </w:tcPr>
          <w:p>
            <w:pPr>
              <w:widowControl/>
              <w:spacing w:line="300" w:lineRule="exact"/>
              <w:jc w:val="center"/>
              <w:rPr>
                <w:rFonts w:eastAsia="仿宋_GB2312"/>
                <w:kern w:val="0"/>
                <w:sz w:val="24"/>
              </w:rPr>
            </w:pPr>
          </w:p>
        </w:tc>
        <w:tc>
          <w:tcPr>
            <w:tcW w:w="753" w:type="dxa"/>
            <w:vAlign w:val="center"/>
          </w:tcPr>
          <w:p>
            <w:pPr>
              <w:widowControl/>
              <w:spacing w:line="300" w:lineRule="exact"/>
              <w:jc w:val="center"/>
              <w:rPr>
                <w:rFonts w:eastAsia="仿宋_GB2312"/>
                <w:kern w:val="0"/>
                <w:sz w:val="24"/>
              </w:rPr>
            </w:pPr>
          </w:p>
        </w:tc>
        <w:tc>
          <w:tcPr>
            <w:tcW w:w="844" w:type="dxa"/>
            <w:vAlign w:val="center"/>
          </w:tcPr>
          <w:p>
            <w:pPr>
              <w:widowControl/>
              <w:spacing w:line="300" w:lineRule="exact"/>
              <w:jc w:val="center"/>
              <w:rPr>
                <w:rFonts w:eastAsia="仿宋_GB2312"/>
                <w:kern w:val="0"/>
                <w:sz w:val="24"/>
              </w:rPr>
            </w:pPr>
          </w:p>
        </w:tc>
        <w:tc>
          <w:tcPr>
            <w:tcW w:w="807" w:type="dxa"/>
            <w:vAlign w:val="center"/>
          </w:tcPr>
          <w:p>
            <w:pPr>
              <w:widowControl/>
              <w:spacing w:line="300" w:lineRule="exact"/>
              <w:jc w:val="center"/>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82" w:type="dxa"/>
            <w:vMerge w:val="continue"/>
            <w:vAlign w:val="center"/>
          </w:tcPr>
          <w:p>
            <w:pPr>
              <w:widowControl/>
              <w:spacing w:line="300" w:lineRule="exact"/>
              <w:jc w:val="center"/>
              <w:rPr>
                <w:rFonts w:eastAsia="仿宋_GB2312"/>
                <w:kern w:val="0"/>
                <w:sz w:val="24"/>
              </w:rPr>
            </w:pPr>
          </w:p>
        </w:tc>
        <w:tc>
          <w:tcPr>
            <w:tcW w:w="2081" w:type="dxa"/>
            <w:vAlign w:val="center"/>
          </w:tcPr>
          <w:p>
            <w:pPr>
              <w:widowControl/>
              <w:spacing w:line="300" w:lineRule="exact"/>
              <w:jc w:val="center"/>
              <w:rPr>
                <w:rFonts w:eastAsia="仿宋_GB2312"/>
                <w:kern w:val="0"/>
                <w:sz w:val="24"/>
              </w:rPr>
            </w:pPr>
            <w:r>
              <w:rPr>
                <w:rFonts w:hint="eastAsia" w:eastAsia="仿宋_GB2312"/>
                <w:kern w:val="0"/>
                <w:sz w:val="24"/>
              </w:rPr>
              <w:t>青少年近视矫正眼视光医疗器械</w:t>
            </w:r>
          </w:p>
        </w:tc>
        <w:tc>
          <w:tcPr>
            <w:tcW w:w="1029" w:type="dxa"/>
            <w:vAlign w:val="center"/>
          </w:tcPr>
          <w:p>
            <w:pPr>
              <w:widowControl/>
              <w:spacing w:line="300" w:lineRule="exact"/>
              <w:jc w:val="center"/>
              <w:rPr>
                <w:rFonts w:eastAsia="仿宋_GB2312"/>
                <w:kern w:val="0"/>
                <w:sz w:val="24"/>
              </w:rPr>
            </w:pPr>
          </w:p>
        </w:tc>
        <w:tc>
          <w:tcPr>
            <w:tcW w:w="900" w:type="dxa"/>
            <w:vAlign w:val="center"/>
          </w:tcPr>
          <w:p>
            <w:pPr>
              <w:widowControl/>
              <w:spacing w:line="300" w:lineRule="exact"/>
              <w:jc w:val="center"/>
              <w:rPr>
                <w:rFonts w:eastAsia="仿宋_GB2312"/>
                <w:kern w:val="0"/>
                <w:sz w:val="24"/>
              </w:rPr>
            </w:pPr>
          </w:p>
        </w:tc>
        <w:tc>
          <w:tcPr>
            <w:tcW w:w="934" w:type="dxa"/>
            <w:vAlign w:val="center"/>
          </w:tcPr>
          <w:p>
            <w:pPr>
              <w:widowControl/>
              <w:spacing w:line="300" w:lineRule="exact"/>
              <w:jc w:val="center"/>
              <w:rPr>
                <w:rFonts w:eastAsia="仿宋_GB2312"/>
                <w:kern w:val="0"/>
                <w:sz w:val="24"/>
              </w:rPr>
            </w:pPr>
          </w:p>
        </w:tc>
        <w:tc>
          <w:tcPr>
            <w:tcW w:w="875" w:type="dxa"/>
            <w:vAlign w:val="center"/>
          </w:tcPr>
          <w:p>
            <w:pPr>
              <w:widowControl/>
              <w:spacing w:line="300" w:lineRule="exact"/>
              <w:jc w:val="center"/>
              <w:rPr>
                <w:rFonts w:eastAsia="仿宋_GB2312"/>
                <w:kern w:val="0"/>
                <w:sz w:val="24"/>
              </w:rPr>
            </w:pPr>
          </w:p>
        </w:tc>
        <w:tc>
          <w:tcPr>
            <w:tcW w:w="681" w:type="dxa"/>
            <w:vAlign w:val="center"/>
          </w:tcPr>
          <w:p>
            <w:pPr>
              <w:widowControl/>
              <w:spacing w:line="300" w:lineRule="exact"/>
              <w:jc w:val="center"/>
              <w:rPr>
                <w:rFonts w:eastAsia="仿宋_GB2312"/>
                <w:kern w:val="0"/>
                <w:sz w:val="24"/>
              </w:rPr>
            </w:pPr>
          </w:p>
        </w:tc>
        <w:tc>
          <w:tcPr>
            <w:tcW w:w="1069" w:type="dxa"/>
            <w:vAlign w:val="center"/>
          </w:tcPr>
          <w:p>
            <w:pPr>
              <w:widowControl/>
              <w:spacing w:line="300" w:lineRule="exact"/>
              <w:jc w:val="center"/>
              <w:rPr>
                <w:rFonts w:eastAsia="仿宋_GB2312"/>
                <w:kern w:val="0"/>
                <w:sz w:val="24"/>
              </w:rPr>
            </w:pPr>
          </w:p>
        </w:tc>
        <w:tc>
          <w:tcPr>
            <w:tcW w:w="1111" w:type="dxa"/>
            <w:vAlign w:val="center"/>
          </w:tcPr>
          <w:p>
            <w:pPr>
              <w:widowControl/>
              <w:spacing w:line="300" w:lineRule="exact"/>
              <w:jc w:val="center"/>
              <w:rPr>
                <w:rFonts w:eastAsia="仿宋_GB2312"/>
                <w:kern w:val="0"/>
                <w:sz w:val="24"/>
              </w:rPr>
            </w:pPr>
          </w:p>
        </w:tc>
        <w:tc>
          <w:tcPr>
            <w:tcW w:w="728" w:type="dxa"/>
            <w:vAlign w:val="center"/>
          </w:tcPr>
          <w:p>
            <w:pPr>
              <w:widowControl/>
              <w:spacing w:line="300" w:lineRule="exact"/>
              <w:jc w:val="center"/>
              <w:rPr>
                <w:rFonts w:eastAsia="仿宋_GB2312"/>
                <w:kern w:val="0"/>
                <w:sz w:val="24"/>
              </w:rPr>
            </w:pPr>
          </w:p>
        </w:tc>
        <w:tc>
          <w:tcPr>
            <w:tcW w:w="753" w:type="dxa"/>
            <w:vAlign w:val="center"/>
          </w:tcPr>
          <w:p>
            <w:pPr>
              <w:widowControl/>
              <w:spacing w:line="300" w:lineRule="exact"/>
              <w:jc w:val="center"/>
              <w:rPr>
                <w:rFonts w:eastAsia="仿宋_GB2312"/>
                <w:kern w:val="0"/>
                <w:sz w:val="24"/>
              </w:rPr>
            </w:pPr>
          </w:p>
        </w:tc>
        <w:tc>
          <w:tcPr>
            <w:tcW w:w="844" w:type="dxa"/>
            <w:vAlign w:val="center"/>
          </w:tcPr>
          <w:p>
            <w:pPr>
              <w:widowControl/>
              <w:spacing w:line="300" w:lineRule="exact"/>
              <w:jc w:val="center"/>
              <w:rPr>
                <w:rFonts w:eastAsia="仿宋_GB2312"/>
                <w:kern w:val="0"/>
                <w:sz w:val="24"/>
              </w:rPr>
            </w:pPr>
          </w:p>
        </w:tc>
        <w:tc>
          <w:tcPr>
            <w:tcW w:w="807" w:type="dxa"/>
            <w:vAlign w:val="center"/>
          </w:tcPr>
          <w:p>
            <w:pPr>
              <w:widowControl/>
              <w:spacing w:line="300" w:lineRule="exact"/>
              <w:jc w:val="center"/>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482" w:type="dxa"/>
            <w:vMerge w:val="continue"/>
            <w:vAlign w:val="center"/>
          </w:tcPr>
          <w:p>
            <w:pPr>
              <w:widowControl/>
              <w:spacing w:line="300" w:lineRule="exact"/>
              <w:jc w:val="center"/>
              <w:rPr>
                <w:rFonts w:eastAsia="仿宋_GB2312"/>
                <w:kern w:val="0"/>
                <w:sz w:val="24"/>
              </w:rPr>
            </w:pPr>
          </w:p>
        </w:tc>
        <w:tc>
          <w:tcPr>
            <w:tcW w:w="2081" w:type="dxa"/>
            <w:vAlign w:val="center"/>
          </w:tcPr>
          <w:p>
            <w:pPr>
              <w:widowControl/>
              <w:spacing w:line="300" w:lineRule="exact"/>
              <w:jc w:val="center"/>
              <w:rPr>
                <w:rFonts w:eastAsia="仿宋_GB2312"/>
                <w:kern w:val="0"/>
                <w:sz w:val="24"/>
              </w:rPr>
            </w:pPr>
            <w:r>
              <w:rPr>
                <w:rFonts w:hint="eastAsia" w:eastAsia="仿宋_GB2312"/>
                <w:kern w:val="0"/>
                <w:sz w:val="24"/>
              </w:rPr>
              <w:t>射频皮肤热疗仪</w:t>
            </w:r>
          </w:p>
        </w:tc>
        <w:tc>
          <w:tcPr>
            <w:tcW w:w="1029" w:type="dxa"/>
            <w:vAlign w:val="center"/>
          </w:tcPr>
          <w:p>
            <w:pPr>
              <w:widowControl/>
              <w:spacing w:line="300" w:lineRule="exact"/>
              <w:jc w:val="center"/>
              <w:rPr>
                <w:rFonts w:eastAsia="仿宋_GB2312"/>
                <w:kern w:val="0"/>
                <w:sz w:val="24"/>
              </w:rPr>
            </w:pPr>
          </w:p>
        </w:tc>
        <w:tc>
          <w:tcPr>
            <w:tcW w:w="900" w:type="dxa"/>
            <w:vAlign w:val="center"/>
          </w:tcPr>
          <w:p>
            <w:pPr>
              <w:widowControl/>
              <w:spacing w:line="300" w:lineRule="exact"/>
              <w:jc w:val="center"/>
              <w:rPr>
                <w:rFonts w:eastAsia="仿宋_GB2312"/>
                <w:kern w:val="0"/>
                <w:sz w:val="24"/>
              </w:rPr>
            </w:pPr>
          </w:p>
        </w:tc>
        <w:tc>
          <w:tcPr>
            <w:tcW w:w="934" w:type="dxa"/>
            <w:vAlign w:val="center"/>
          </w:tcPr>
          <w:p>
            <w:pPr>
              <w:widowControl/>
              <w:spacing w:line="300" w:lineRule="exact"/>
              <w:jc w:val="center"/>
              <w:rPr>
                <w:rFonts w:eastAsia="仿宋_GB2312"/>
                <w:kern w:val="0"/>
                <w:sz w:val="24"/>
              </w:rPr>
            </w:pPr>
          </w:p>
        </w:tc>
        <w:tc>
          <w:tcPr>
            <w:tcW w:w="875" w:type="dxa"/>
            <w:vAlign w:val="center"/>
          </w:tcPr>
          <w:p>
            <w:pPr>
              <w:widowControl/>
              <w:spacing w:line="300" w:lineRule="exact"/>
              <w:jc w:val="center"/>
              <w:rPr>
                <w:rFonts w:eastAsia="仿宋_GB2312"/>
                <w:kern w:val="0"/>
                <w:sz w:val="24"/>
              </w:rPr>
            </w:pPr>
          </w:p>
        </w:tc>
        <w:tc>
          <w:tcPr>
            <w:tcW w:w="681" w:type="dxa"/>
            <w:vAlign w:val="center"/>
          </w:tcPr>
          <w:p>
            <w:pPr>
              <w:widowControl/>
              <w:spacing w:line="300" w:lineRule="exact"/>
              <w:jc w:val="center"/>
              <w:rPr>
                <w:rFonts w:eastAsia="仿宋_GB2312"/>
                <w:kern w:val="0"/>
                <w:sz w:val="24"/>
              </w:rPr>
            </w:pPr>
          </w:p>
        </w:tc>
        <w:tc>
          <w:tcPr>
            <w:tcW w:w="1069" w:type="dxa"/>
            <w:vAlign w:val="center"/>
          </w:tcPr>
          <w:p>
            <w:pPr>
              <w:widowControl/>
              <w:spacing w:line="300" w:lineRule="exact"/>
              <w:jc w:val="center"/>
              <w:rPr>
                <w:rFonts w:eastAsia="仿宋_GB2312"/>
                <w:kern w:val="0"/>
                <w:sz w:val="24"/>
              </w:rPr>
            </w:pPr>
          </w:p>
        </w:tc>
        <w:tc>
          <w:tcPr>
            <w:tcW w:w="1111" w:type="dxa"/>
            <w:vAlign w:val="center"/>
          </w:tcPr>
          <w:p>
            <w:pPr>
              <w:widowControl/>
              <w:spacing w:line="300" w:lineRule="exact"/>
              <w:jc w:val="center"/>
              <w:rPr>
                <w:rFonts w:eastAsia="仿宋_GB2312"/>
                <w:kern w:val="0"/>
                <w:sz w:val="24"/>
              </w:rPr>
            </w:pPr>
          </w:p>
        </w:tc>
        <w:tc>
          <w:tcPr>
            <w:tcW w:w="728" w:type="dxa"/>
            <w:vAlign w:val="center"/>
          </w:tcPr>
          <w:p>
            <w:pPr>
              <w:widowControl/>
              <w:spacing w:line="300" w:lineRule="exact"/>
              <w:jc w:val="center"/>
              <w:rPr>
                <w:rFonts w:eastAsia="仿宋_GB2312"/>
                <w:kern w:val="0"/>
                <w:sz w:val="24"/>
              </w:rPr>
            </w:pPr>
          </w:p>
        </w:tc>
        <w:tc>
          <w:tcPr>
            <w:tcW w:w="753" w:type="dxa"/>
            <w:vAlign w:val="center"/>
          </w:tcPr>
          <w:p>
            <w:pPr>
              <w:widowControl/>
              <w:spacing w:line="300" w:lineRule="exact"/>
              <w:jc w:val="center"/>
              <w:rPr>
                <w:rFonts w:eastAsia="仿宋_GB2312"/>
                <w:kern w:val="0"/>
                <w:sz w:val="24"/>
              </w:rPr>
            </w:pPr>
          </w:p>
        </w:tc>
        <w:tc>
          <w:tcPr>
            <w:tcW w:w="844" w:type="dxa"/>
            <w:vAlign w:val="center"/>
          </w:tcPr>
          <w:p>
            <w:pPr>
              <w:widowControl/>
              <w:spacing w:line="300" w:lineRule="exact"/>
              <w:jc w:val="center"/>
              <w:rPr>
                <w:rFonts w:eastAsia="仿宋_GB2312"/>
                <w:kern w:val="0"/>
                <w:sz w:val="24"/>
              </w:rPr>
            </w:pPr>
          </w:p>
        </w:tc>
        <w:tc>
          <w:tcPr>
            <w:tcW w:w="807" w:type="dxa"/>
            <w:vAlign w:val="center"/>
          </w:tcPr>
          <w:p>
            <w:pPr>
              <w:widowControl/>
              <w:spacing w:line="300" w:lineRule="exact"/>
              <w:jc w:val="center"/>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482" w:type="dxa"/>
            <w:vMerge w:val="continue"/>
            <w:vAlign w:val="center"/>
          </w:tcPr>
          <w:p>
            <w:pPr>
              <w:widowControl/>
              <w:spacing w:line="300" w:lineRule="exact"/>
              <w:jc w:val="center"/>
              <w:rPr>
                <w:rFonts w:eastAsia="仿宋_GB2312"/>
                <w:kern w:val="0"/>
                <w:sz w:val="24"/>
              </w:rPr>
            </w:pPr>
          </w:p>
        </w:tc>
        <w:tc>
          <w:tcPr>
            <w:tcW w:w="2081" w:type="dxa"/>
            <w:vAlign w:val="center"/>
          </w:tcPr>
          <w:p>
            <w:pPr>
              <w:widowControl/>
              <w:spacing w:line="300" w:lineRule="exact"/>
              <w:jc w:val="center"/>
              <w:rPr>
                <w:rFonts w:eastAsia="仿宋_GB2312"/>
                <w:kern w:val="0"/>
                <w:sz w:val="24"/>
              </w:rPr>
            </w:pPr>
            <w:r>
              <w:rPr>
                <w:rFonts w:hint="eastAsia" w:eastAsia="仿宋_GB2312"/>
                <w:kern w:val="0"/>
                <w:sz w:val="24"/>
              </w:rPr>
              <w:t>射频超声溶脂仪</w:t>
            </w:r>
          </w:p>
        </w:tc>
        <w:tc>
          <w:tcPr>
            <w:tcW w:w="1029" w:type="dxa"/>
            <w:vAlign w:val="center"/>
          </w:tcPr>
          <w:p>
            <w:pPr>
              <w:widowControl/>
              <w:spacing w:line="300" w:lineRule="exact"/>
              <w:jc w:val="center"/>
              <w:rPr>
                <w:rFonts w:eastAsia="仿宋_GB2312"/>
                <w:kern w:val="0"/>
                <w:sz w:val="24"/>
              </w:rPr>
            </w:pPr>
          </w:p>
        </w:tc>
        <w:tc>
          <w:tcPr>
            <w:tcW w:w="900" w:type="dxa"/>
            <w:vAlign w:val="center"/>
          </w:tcPr>
          <w:p>
            <w:pPr>
              <w:widowControl/>
              <w:spacing w:line="300" w:lineRule="exact"/>
              <w:jc w:val="center"/>
              <w:rPr>
                <w:rFonts w:eastAsia="仿宋_GB2312"/>
                <w:kern w:val="0"/>
                <w:sz w:val="24"/>
              </w:rPr>
            </w:pPr>
          </w:p>
        </w:tc>
        <w:tc>
          <w:tcPr>
            <w:tcW w:w="934" w:type="dxa"/>
            <w:vAlign w:val="center"/>
          </w:tcPr>
          <w:p>
            <w:pPr>
              <w:widowControl/>
              <w:spacing w:line="300" w:lineRule="exact"/>
              <w:jc w:val="center"/>
              <w:rPr>
                <w:rFonts w:eastAsia="仿宋_GB2312"/>
                <w:kern w:val="0"/>
                <w:sz w:val="24"/>
              </w:rPr>
            </w:pPr>
          </w:p>
        </w:tc>
        <w:tc>
          <w:tcPr>
            <w:tcW w:w="875" w:type="dxa"/>
            <w:vAlign w:val="center"/>
          </w:tcPr>
          <w:p>
            <w:pPr>
              <w:widowControl/>
              <w:spacing w:line="300" w:lineRule="exact"/>
              <w:jc w:val="center"/>
              <w:rPr>
                <w:rFonts w:eastAsia="仿宋_GB2312"/>
                <w:kern w:val="0"/>
                <w:sz w:val="24"/>
              </w:rPr>
            </w:pPr>
          </w:p>
        </w:tc>
        <w:tc>
          <w:tcPr>
            <w:tcW w:w="681" w:type="dxa"/>
            <w:vAlign w:val="center"/>
          </w:tcPr>
          <w:p>
            <w:pPr>
              <w:widowControl/>
              <w:spacing w:line="300" w:lineRule="exact"/>
              <w:jc w:val="center"/>
              <w:rPr>
                <w:rFonts w:eastAsia="仿宋_GB2312"/>
                <w:kern w:val="0"/>
                <w:sz w:val="24"/>
              </w:rPr>
            </w:pPr>
          </w:p>
        </w:tc>
        <w:tc>
          <w:tcPr>
            <w:tcW w:w="1069" w:type="dxa"/>
            <w:vAlign w:val="center"/>
          </w:tcPr>
          <w:p>
            <w:pPr>
              <w:widowControl/>
              <w:spacing w:line="300" w:lineRule="exact"/>
              <w:jc w:val="center"/>
              <w:rPr>
                <w:rFonts w:eastAsia="仿宋_GB2312"/>
                <w:kern w:val="0"/>
                <w:sz w:val="24"/>
              </w:rPr>
            </w:pPr>
          </w:p>
        </w:tc>
        <w:tc>
          <w:tcPr>
            <w:tcW w:w="1111" w:type="dxa"/>
            <w:vAlign w:val="center"/>
          </w:tcPr>
          <w:p>
            <w:pPr>
              <w:widowControl/>
              <w:spacing w:line="300" w:lineRule="exact"/>
              <w:jc w:val="center"/>
              <w:rPr>
                <w:rFonts w:eastAsia="仿宋_GB2312"/>
                <w:kern w:val="0"/>
                <w:sz w:val="24"/>
              </w:rPr>
            </w:pPr>
          </w:p>
        </w:tc>
        <w:tc>
          <w:tcPr>
            <w:tcW w:w="728" w:type="dxa"/>
            <w:vAlign w:val="center"/>
          </w:tcPr>
          <w:p>
            <w:pPr>
              <w:widowControl/>
              <w:spacing w:line="300" w:lineRule="exact"/>
              <w:jc w:val="center"/>
              <w:rPr>
                <w:rFonts w:eastAsia="仿宋_GB2312"/>
                <w:kern w:val="0"/>
                <w:sz w:val="24"/>
              </w:rPr>
            </w:pPr>
          </w:p>
        </w:tc>
        <w:tc>
          <w:tcPr>
            <w:tcW w:w="753" w:type="dxa"/>
            <w:vAlign w:val="center"/>
          </w:tcPr>
          <w:p>
            <w:pPr>
              <w:widowControl/>
              <w:spacing w:line="300" w:lineRule="exact"/>
              <w:jc w:val="center"/>
              <w:rPr>
                <w:rFonts w:eastAsia="仿宋_GB2312"/>
                <w:kern w:val="0"/>
                <w:sz w:val="24"/>
              </w:rPr>
            </w:pPr>
          </w:p>
        </w:tc>
        <w:tc>
          <w:tcPr>
            <w:tcW w:w="844" w:type="dxa"/>
            <w:vAlign w:val="center"/>
          </w:tcPr>
          <w:p>
            <w:pPr>
              <w:widowControl/>
              <w:spacing w:line="300" w:lineRule="exact"/>
              <w:jc w:val="center"/>
              <w:rPr>
                <w:rFonts w:eastAsia="仿宋_GB2312"/>
                <w:kern w:val="0"/>
                <w:sz w:val="24"/>
              </w:rPr>
            </w:pPr>
          </w:p>
        </w:tc>
        <w:tc>
          <w:tcPr>
            <w:tcW w:w="807" w:type="dxa"/>
            <w:vAlign w:val="center"/>
          </w:tcPr>
          <w:p>
            <w:pPr>
              <w:widowControl/>
              <w:spacing w:line="300" w:lineRule="exact"/>
              <w:jc w:val="center"/>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482" w:type="dxa"/>
            <w:vMerge w:val="continue"/>
            <w:vAlign w:val="center"/>
          </w:tcPr>
          <w:p>
            <w:pPr>
              <w:widowControl/>
              <w:spacing w:line="300" w:lineRule="exact"/>
              <w:jc w:val="center"/>
              <w:rPr>
                <w:rFonts w:eastAsia="仿宋_GB2312"/>
                <w:kern w:val="0"/>
                <w:sz w:val="24"/>
              </w:rPr>
            </w:pPr>
          </w:p>
        </w:tc>
        <w:tc>
          <w:tcPr>
            <w:tcW w:w="2081" w:type="dxa"/>
            <w:vAlign w:val="center"/>
          </w:tcPr>
          <w:p>
            <w:pPr>
              <w:widowControl/>
              <w:spacing w:line="300" w:lineRule="exact"/>
              <w:jc w:val="center"/>
              <w:rPr>
                <w:rFonts w:eastAsia="仿宋_GB2312"/>
                <w:kern w:val="0"/>
                <w:sz w:val="24"/>
              </w:rPr>
            </w:pPr>
            <w:r>
              <w:rPr>
                <w:rFonts w:hint="eastAsia" w:eastAsia="仿宋_GB2312"/>
                <w:kern w:val="0"/>
                <w:sz w:val="24"/>
              </w:rPr>
              <w:t>面部射频美容仪</w:t>
            </w:r>
          </w:p>
        </w:tc>
        <w:tc>
          <w:tcPr>
            <w:tcW w:w="1029" w:type="dxa"/>
            <w:vAlign w:val="center"/>
          </w:tcPr>
          <w:p>
            <w:pPr>
              <w:widowControl/>
              <w:spacing w:line="300" w:lineRule="exact"/>
              <w:jc w:val="center"/>
              <w:rPr>
                <w:rFonts w:eastAsia="仿宋_GB2312"/>
                <w:kern w:val="0"/>
                <w:sz w:val="24"/>
              </w:rPr>
            </w:pPr>
          </w:p>
        </w:tc>
        <w:tc>
          <w:tcPr>
            <w:tcW w:w="900" w:type="dxa"/>
            <w:vAlign w:val="center"/>
          </w:tcPr>
          <w:p>
            <w:pPr>
              <w:widowControl/>
              <w:spacing w:line="300" w:lineRule="exact"/>
              <w:jc w:val="center"/>
              <w:rPr>
                <w:rFonts w:eastAsia="仿宋_GB2312"/>
                <w:kern w:val="0"/>
                <w:sz w:val="24"/>
              </w:rPr>
            </w:pPr>
          </w:p>
        </w:tc>
        <w:tc>
          <w:tcPr>
            <w:tcW w:w="934" w:type="dxa"/>
            <w:vAlign w:val="center"/>
          </w:tcPr>
          <w:p>
            <w:pPr>
              <w:widowControl/>
              <w:spacing w:line="300" w:lineRule="exact"/>
              <w:jc w:val="center"/>
              <w:rPr>
                <w:rFonts w:eastAsia="仿宋_GB2312"/>
                <w:kern w:val="0"/>
                <w:sz w:val="24"/>
              </w:rPr>
            </w:pPr>
          </w:p>
        </w:tc>
        <w:tc>
          <w:tcPr>
            <w:tcW w:w="875" w:type="dxa"/>
            <w:vAlign w:val="center"/>
          </w:tcPr>
          <w:p>
            <w:pPr>
              <w:widowControl/>
              <w:spacing w:line="300" w:lineRule="exact"/>
              <w:jc w:val="center"/>
              <w:rPr>
                <w:rFonts w:eastAsia="仿宋_GB2312"/>
                <w:kern w:val="0"/>
                <w:sz w:val="24"/>
              </w:rPr>
            </w:pPr>
          </w:p>
        </w:tc>
        <w:tc>
          <w:tcPr>
            <w:tcW w:w="681" w:type="dxa"/>
            <w:vAlign w:val="center"/>
          </w:tcPr>
          <w:p>
            <w:pPr>
              <w:widowControl/>
              <w:spacing w:line="300" w:lineRule="exact"/>
              <w:jc w:val="center"/>
              <w:rPr>
                <w:rFonts w:eastAsia="仿宋_GB2312"/>
                <w:kern w:val="0"/>
                <w:sz w:val="24"/>
              </w:rPr>
            </w:pPr>
          </w:p>
        </w:tc>
        <w:tc>
          <w:tcPr>
            <w:tcW w:w="1069" w:type="dxa"/>
            <w:vAlign w:val="center"/>
          </w:tcPr>
          <w:p>
            <w:pPr>
              <w:widowControl/>
              <w:spacing w:line="300" w:lineRule="exact"/>
              <w:jc w:val="center"/>
              <w:rPr>
                <w:rFonts w:eastAsia="仿宋_GB2312"/>
                <w:kern w:val="0"/>
                <w:sz w:val="24"/>
              </w:rPr>
            </w:pPr>
          </w:p>
        </w:tc>
        <w:tc>
          <w:tcPr>
            <w:tcW w:w="1111" w:type="dxa"/>
            <w:vAlign w:val="center"/>
          </w:tcPr>
          <w:p>
            <w:pPr>
              <w:widowControl/>
              <w:spacing w:line="300" w:lineRule="exact"/>
              <w:jc w:val="center"/>
              <w:rPr>
                <w:rFonts w:eastAsia="仿宋_GB2312"/>
                <w:kern w:val="0"/>
                <w:sz w:val="24"/>
              </w:rPr>
            </w:pPr>
          </w:p>
        </w:tc>
        <w:tc>
          <w:tcPr>
            <w:tcW w:w="728" w:type="dxa"/>
            <w:vAlign w:val="center"/>
          </w:tcPr>
          <w:p>
            <w:pPr>
              <w:widowControl/>
              <w:spacing w:line="300" w:lineRule="exact"/>
              <w:jc w:val="center"/>
              <w:rPr>
                <w:rFonts w:eastAsia="仿宋_GB2312"/>
                <w:kern w:val="0"/>
                <w:sz w:val="24"/>
              </w:rPr>
            </w:pPr>
          </w:p>
        </w:tc>
        <w:tc>
          <w:tcPr>
            <w:tcW w:w="753" w:type="dxa"/>
            <w:vAlign w:val="center"/>
          </w:tcPr>
          <w:p>
            <w:pPr>
              <w:widowControl/>
              <w:spacing w:line="300" w:lineRule="exact"/>
              <w:jc w:val="center"/>
              <w:rPr>
                <w:rFonts w:eastAsia="仿宋_GB2312"/>
                <w:kern w:val="0"/>
                <w:sz w:val="24"/>
              </w:rPr>
            </w:pPr>
          </w:p>
        </w:tc>
        <w:tc>
          <w:tcPr>
            <w:tcW w:w="844" w:type="dxa"/>
            <w:vAlign w:val="center"/>
          </w:tcPr>
          <w:p>
            <w:pPr>
              <w:widowControl/>
              <w:spacing w:line="300" w:lineRule="exact"/>
              <w:jc w:val="center"/>
              <w:rPr>
                <w:rFonts w:eastAsia="仿宋_GB2312"/>
                <w:kern w:val="0"/>
                <w:sz w:val="24"/>
              </w:rPr>
            </w:pPr>
          </w:p>
        </w:tc>
        <w:tc>
          <w:tcPr>
            <w:tcW w:w="807" w:type="dxa"/>
            <w:vAlign w:val="center"/>
          </w:tcPr>
          <w:p>
            <w:pPr>
              <w:widowControl/>
              <w:spacing w:line="300" w:lineRule="exact"/>
              <w:jc w:val="center"/>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482" w:type="dxa"/>
            <w:vMerge w:val="continue"/>
            <w:vAlign w:val="center"/>
          </w:tcPr>
          <w:p>
            <w:pPr>
              <w:widowControl/>
              <w:spacing w:line="300" w:lineRule="exact"/>
              <w:jc w:val="center"/>
              <w:rPr>
                <w:rFonts w:eastAsia="仿宋_GB2312"/>
                <w:kern w:val="0"/>
                <w:sz w:val="24"/>
              </w:rPr>
            </w:pPr>
          </w:p>
        </w:tc>
        <w:tc>
          <w:tcPr>
            <w:tcW w:w="2081" w:type="dxa"/>
            <w:vAlign w:val="center"/>
          </w:tcPr>
          <w:p>
            <w:pPr>
              <w:widowControl/>
              <w:spacing w:line="300" w:lineRule="exact"/>
              <w:jc w:val="center"/>
              <w:rPr>
                <w:rFonts w:eastAsia="仿宋_GB2312"/>
                <w:kern w:val="0"/>
                <w:sz w:val="24"/>
              </w:rPr>
            </w:pPr>
            <w:r>
              <w:rPr>
                <w:rFonts w:hint="eastAsia" w:eastAsia="仿宋_GB2312"/>
                <w:kern w:val="0"/>
                <w:sz w:val="24"/>
              </w:rPr>
              <w:t>人工鼻梁植入体</w:t>
            </w:r>
          </w:p>
        </w:tc>
        <w:tc>
          <w:tcPr>
            <w:tcW w:w="1029" w:type="dxa"/>
            <w:vAlign w:val="center"/>
          </w:tcPr>
          <w:p>
            <w:pPr>
              <w:widowControl/>
              <w:spacing w:line="300" w:lineRule="exact"/>
              <w:jc w:val="center"/>
              <w:rPr>
                <w:rFonts w:eastAsia="仿宋_GB2312"/>
                <w:kern w:val="0"/>
                <w:sz w:val="24"/>
              </w:rPr>
            </w:pPr>
          </w:p>
        </w:tc>
        <w:tc>
          <w:tcPr>
            <w:tcW w:w="900" w:type="dxa"/>
            <w:vAlign w:val="center"/>
          </w:tcPr>
          <w:p>
            <w:pPr>
              <w:widowControl/>
              <w:spacing w:line="300" w:lineRule="exact"/>
              <w:jc w:val="center"/>
              <w:rPr>
                <w:rFonts w:eastAsia="仿宋_GB2312"/>
                <w:kern w:val="0"/>
                <w:sz w:val="24"/>
              </w:rPr>
            </w:pPr>
          </w:p>
        </w:tc>
        <w:tc>
          <w:tcPr>
            <w:tcW w:w="934" w:type="dxa"/>
            <w:vAlign w:val="center"/>
          </w:tcPr>
          <w:p>
            <w:pPr>
              <w:widowControl/>
              <w:spacing w:line="300" w:lineRule="exact"/>
              <w:jc w:val="center"/>
              <w:rPr>
                <w:rFonts w:eastAsia="仿宋_GB2312"/>
                <w:kern w:val="0"/>
                <w:sz w:val="24"/>
              </w:rPr>
            </w:pPr>
          </w:p>
        </w:tc>
        <w:tc>
          <w:tcPr>
            <w:tcW w:w="875" w:type="dxa"/>
            <w:vAlign w:val="center"/>
          </w:tcPr>
          <w:p>
            <w:pPr>
              <w:widowControl/>
              <w:spacing w:line="300" w:lineRule="exact"/>
              <w:jc w:val="center"/>
              <w:rPr>
                <w:rFonts w:eastAsia="仿宋_GB2312"/>
                <w:kern w:val="0"/>
                <w:sz w:val="24"/>
              </w:rPr>
            </w:pPr>
          </w:p>
        </w:tc>
        <w:tc>
          <w:tcPr>
            <w:tcW w:w="681" w:type="dxa"/>
            <w:vAlign w:val="center"/>
          </w:tcPr>
          <w:p>
            <w:pPr>
              <w:widowControl/>
              <w:spacing w:line="300" w:lineRule="exact"/>
              <w:jc w:val="center"/>
              <w:rPr>
                <w:rFonts w:eastAsia="仿宋_GB2312"/>
                <w:kern w:val="0"/>
                <w:sz w:val="24"/>
              </w:rPr>
            </w:pPr>
          </w:p>
        </w:tc>
        <w:tc>
          <w:tcPr>
            <w:tcW w:w="1069" w:type="dxa"/>
            <w:vAlign w:val="center"/>
          </w:tcPr>
          <w:p>
            <w:pPr>
              <w:widowControl/>
              <w:spacing w:line="300" w:lineRule="exact"/>
              <w:jc w:val="center"/>
              <w:rPr>
                <w:rFonts w:eastAsia="仿宋_GB2312"/>
                <w:kern w:val="0"/>
                <w:sz w:val="24"/>
              </w:rPr>
            </w:pPr>
          </w:p>
        </w:tc>
        <w:tc>
          <w:tcPr>
            <w:tcW w:w="1111" w:type="dxa"/>
            <w:vAlign w:val="center"/>
          </w:tcPr>
          <w:p>
            <w:pPr>
              <w:widowControl/>
              <w:spacing w:line="300" w:lineRule="exact"/>
              <w:jc w:val="center"/>
              <w:rPr>
                <w:rFonts w:eastAsia="仿宋_GB2312"/>
                <w:kern w:val="0"/>
                <w:sz w:val="24"/>
              </w:rPr>
            </w:pPr>
          </w:p>
        </w:tc>
        <w:tc>
          <w:tcPr>
            <w:tcW w:w="728" w:type="dxa"/>
            <w:vAlign w:val="center"/>
          </w:tcPr>
          <w:p>
            <w:pPr>
              <w:widowControl/>
              <w:spacing w:line="300" w:lineRule="exact"/>
              <w:jc w:val="center"/>
              <w:rPr>
                <w:rFonts w:eastAsia="仿宋_GB2312"/>
                <w:kern w:val="0"/>
                <w:sz w:val="24"/>
              </w:rPr>
            </w:pPr>
          </w:p>
        </w:tc>
        <w:tc>
          <w:tcPr>
            <w:tcW w:w="753" w:type="dxa"/>
            <w:vAlign w:val="center"/>
          </w:tcPr>
          <w:p>
            <w:pPr>
              <w:widowControl/>
              <w:spacing w:line="300" w:lineRule="exact"/>
              <w:jc w:val="center"/>
              <w:rPr>
                <w:rFonts w:eastAsia="仿宋_GB2312"/>
                <w:kern w:val="0"/>
                <w:sz w:val="24"/>
              </w:rPr>
            </w:pPr>
          </w:p>
        </w:tc>
        <w:tc>
          <w:tcPr>
            <w:tcW w:w="844" w:type="dxa"/>
            <w:vAlign w:val="center"/>
          </w:tcPr>
          <w:p>
            <w:pPr>
              <w:widowControl/>
              <w:spacing w:line="300" w:lineRule="exact"/>
              <w:jc w:val="center"/>
              <w:rPr>
                <w:rFonts w:eastAsia="仿宋_GB2312"/>
                <w:kern w:val="0"/>
                <w:sz w:val="24"/>
              </w:rPr>
            </w:pPr>
          </w:p>
        </w:tc>
        <w:tc>
          <w:tcPr>
            <w:tcW w:w="807" w:type="dxa"/>
            <w:vAlign w:val="center"/>
          </w:tcPr>
          <w:p>
            <w:pPr>
              <w:widowControl/>
              <w:spacing w:line="300" w:lineRule="exact"/>
              <w:jc w:val="center"/>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482" w:type="dxa"/>
            <w:vMerge w:val="continue"/>
            <w:vAlign w:val="center"/>
          </w:tcPr>
          <w:p>
            <w:pPr>
              <w:widowControl/>
              <w:spacing w:line="300" w:lineRule="exact"/>
              <w:jc w:val="center"/>
              <w:rPr>
                <w:rFonts w:eastAsia="仿宋_GB2312"/>
                <w:kern w:val="0"/>
                <w:sz w:val="24"/>
              </w:rPr>
            </w:pPr>
          </w:p>
        </w:tc>
        <w:tc>
          <w:tcPr>
            <w:tcW w:w="2081" w:type="dxa"/>
            <w:vAlign w:val="center"/>
          </w:tcPr>
          <w:p>
            <w:pPr>
              <w:widowControl/>
              <w:spacing w:line="300" w:lineRule="exact"/>
              <w:jc w:val="center"/>
              <w:rPr>
                <w:rFonts w:eastAsia="仿宋_GB2312"/>
                <w:kern w:val="0"/>
                <w:sz w:val="24"/>
              </w:rPr>
            </w:pPr>
            <w:r>
              <w:rPr>
                <w:rFonts w:hint="eastAsia" w:eastAsia="仿宋_GB2312"/>
                <w:kern w:val="0"/>
                <w:sz w:val="24"/>
              </w:rPr>
              <w:t>贴敷类医疗器械</w:t>
            </w:r>
          </w:p>
        </w:tc>
        <w:tc>
          <w:tcPr>
            <w:tcW w:w="1029" w:type="dxa"/>
            <w:vAlign w:val="center"/>
          </w:tcPr>
          <w:p>
            <w:pPr>
              <w:widowControl/>
              <w:spacing w:line="300" w:lineRule="exact"/>
              <w:jc w:val="center"/>
              <w:rPr>
                <w:rFonts w:eastAsia="仿宋_GB2312"/>
                <w:kern w:val="0"/>
                <w:sz w:val="24"/>
              </w:rPr>
            </w:pPr>
          </w:p>
        </w:tc>
        <w:tc>
          <w:tcPr>
            <w:tcW w:w="900" w:type="dxa"/>
            <w:vAlign w:val="center"/>
          </w:tcPr>
          <w:p>
            <w:pPr>
              <w:widowControl/>
              <w:spacing w:line="300" w:lineRule="exact"/>
              <w:jc w:val="center"/>
              <w:rPr>
                <w:rFonts w:eastAsia="仿宋_GB2312"/>
                <w:kern w:val="0"/>
                <w:sz w:val="24"/>
              </w:rPr>
            </w:pPr>
          </w:p>
        </w:tc>
        <w:tc>
          <w:tcPr>
            <w:tcW w:w="934" w:type="dxa"/>
            <w:vAlign w:val="center"/>
          </w:tcPr>
          <w:p>
            <w:pPr>
              <w:widowControl/>
              <w:spacing w:line="300" w:lineRule="exact"/>
              <w:jc w:val="center"/>
              <w:rPr>
                <w:rFonts w:eastAsia="仿宋_GB2312"/>
                <w:kern w:val="0"/>
                <w:sz w:val="24"/>
              </w:rPr>
            </w:pPr>
          </w:p>
        </w:tc>
        <w:tc>
          <w:tcPr>
            <w:tcW w:w="875" w:type="dxa"/>
            <w:vAlign w:val="center"/>
          </w:tcPr>
          <w:p>
            <w:pPr>
              <w:widowControl/>
              <w:spacing w:line="300" w:lineRule="exact"/>
              <w:jc w:val="center"/>
              <w:rPr>
                <w:rFonts w:eastAsia="仿宋_GB2312"/>
                <w:kern w:val="0"/>
                <w:sz w:val="24"/>
              </w:rPr>
            </w:pPr>
          </w:p>
        </w:tc>
        <w:tc>
          <w:tcPr>
            <w:tcW w:w="681" w:type="dxa"/>
            <w:vAlign w:val="center"/>
          </w:tcPr>
          <w:p>
            <w:pPr>
              <w:widowControl/>
              <w:spacing w:line="300" w:lineRule="exact"/>
              <w:jc w:val="center"/>
              <w:rPr>
                <w:rFonts w:eastAsia="仿宋_GB2312"/>
                <w:kern w:val="0"/>
                <w:sz w:val="24"/>
              </w:rPr>
            </w:pPr>
          </w:p>
        </w:tc>
        <w:tc>
          <w:tcPr>
            <w:tcW w:w="1069" w:type="dxa"/>
            <w:vAlign w:val="center"/>
          </w:tcPr>
          <w:p>
            <w:pPr>
              <w:widowControl/>
              <w:spacing w:line="300" w:lineRule="exact"/>
              <w:jc w:val="center"/>
              <w:rPr>
                <w:rFonts w:eastAsia="仿宋_GB2312"/>
                <w:kern w:val="0"/>
                <w:sz w:val="24"/>
              </w:rPr>
            </w:pPr>
          </w:p>
        </w:tc>
        <w:tc>
          <w:tcPr>
            <w:tcW w:w="1111" w:type="dxa"/>
            <w:vAlign w:val="center"/>
          </w:tcPr>
          <w:p>
            <w:pPr>
              <w:widowControl/>
              <w:spacing w:line="300" w:lineRule="exact"/>
              <w:jc w:val="center"/>
              <w:rPr>
                <w:rFonts w:eastAsia="仿宋_GB2312"/>
                <w:kern w:val="0"/>
                <w:sz w:val="24"/>
              </w:rPr>
            </w:pPr>
          </w:p>
        </w:tc>
        <w:tc>
          <w:tcPr>
            <w:tcW w:w="728" w:type="dxa"/>
            <w:vAlign w:val="center"/>
          </w:tcPr>
          <w:p>
            <w:pPr>
              <w:widowControl/>
              <w:spacing w:line="300" w:lineRule="exact"/>
              <w:jc w:val="center"/>
              <w:rPr>
                <w:rFonts w:eastAsia="仿宋_GB2312"/>
                <w:kern w:val="0"/>
                <w:sz w:val="24"/>
              </w:rPr>
            </w:pPr>
          </w:p>
        </w:tc>
        <w:tc>
          <w:tcPr>
            <w:tcW w:w="753" w:type="dxa"/>
            <w:vAlign w:val="center"/>
          </w:tcPr>
          <w:p>
            <w:pPr>
              <w:widowControl/>
              <w:spacing w:line="300" w:lineRule="exact"/>
              <w:jc w:val="center"/>
              <w:rPr>
                <w:rFonts w:eastAsia="仿宋_GB2312"/>
                <w:kern w:val="0"/>
                <w:sz w:val="24"/>
              </w:rPr>
            </w:pPr>
          </w:p>
        </w:tc>
        <w:tc>
          <w:tcPr>
            <w:tcW w:w="844" w:type="dxa"/>
            <w:vAlign w:val="center"/>
          </w:tcPr>
          <w:p>
            <w:pPr>
              <w:widowControl/>
              <w:spacing w:line="300" w:lineRule="exact"/>
              <w:jc w:val="center"/>
              <w:rPr>
                <w:rFonts w:eastAsia="仿宋_GB2312"/>
                <w:kern w:val="0"/>
                <w:sz w:val="24"/>
              </w:rPr>
            </w:pPr>
          </w:p>
        </w:tc>
        <w:tc>
          <w:tcPr>
            <w:tcW w:w="807" w:type="dxa"/>
            <w:vAlign w:val="center"/>
          </w:tcPr>
          <w:p>
            <w:pPr>
              <w:widowControl/>
              <w:spacing w:line="300" w:lineRule="exact"/>
              <w:jc w:val="center"/>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482" w:type="dxa"/>
            <w:vMerge w:val="continue"/>
            <w:vAlign w:val="center"/>
          </w:tcPr>
          <w:p>
            <w:pPr>
              <w:widowControl/>
              <w:spacing w:line="300" w:lineRule="exact"/>
              <w:jc w:val="center"/>
              <w:rPr>
                <w:rFonts w:eastAsia="仿宋_GB2312"/>
                <w:kern w:val="0"/>
                <w:sz w:val="24"/>
              </w:rPr>
            </w:pPr>
          </w:p>
        </w:tc>
        <w:tc>
          <w:tcPr>
            <w:tcW w:w="2081" w:type="dxa"/>
            <w:vAlign w:val="center"/>
          </w:tcPr>
          <w:p>
            <w:pPr>
              <w:widowControl/>
              <w:spacing w:line="300" w:lineRule="exact"/>
              <w:jc w:val="center"/>
              <w:rPr>
                <w:rFonts w:eastAsia="仿宋_GB2312"/>
                <w:kern w:val="0"/>
                <w:sz w:val="24"/>
              </w:rPr>
            </w:pPr>
            <w:r>
              <w:rPr>
                <w:rFonts w:hint="eastAsia" w:eastAsia="仿宋_GB2312"/>
                <w:kern w:val="0"/>
                <w:sz w:val="24"/>
              </w:rPr>
              <w:t>医用冷敷贴</w:t>
            </w:r>
          </w:p>
        </w:tc>
        <w:tc>
          <w:tcPr>
            <w:tcW w:w="1029" w:type="dxa"/>
            <w:vAlign w:val="center"/>
          </w:tcPr>
          <w:p>
            <w:pPr>
              <w:widowControl/>
              <w:spacing w:line="300" w:lineRule="exact"/>
              <w:jc w:val="center"/>
              <w:rPr>
                <w:rFonts w:eastAsia="仿宋_GB2312"/>
                <w:kern w:val="0"/>
                <w:sz w:val="24"/>
              </w:rPr>
            </w:pPr>
          </w:p>
        </w:tc>
        <w:tc>
          <w:tcPr>
            <w:tcW w:w="900" w:type="dxa"/>
            <w:vAlign w:val="center"/>
          </w:tcPr>
          <w:p>
            <w:pPr>
              <w:widowControl/>
              <w:spacing w:line="300" w:lineRule="exact"/>
              <w:jc w:val="center"/>
              <w:rPr>
                <w:rFonts w:eastAsia="仿宋_GB2312"/>
                <w:kern w:val="0"/>
                <w:sz w:val="24"/>
              </w:rPr>
            </w:pPr>
          </w:p>
        </w:tc>
        <w:tc>
          <w:tcPr>
            <w:tcW w:w="934" w:type="dxa"/>
            <w:vAlign w:val="center"/>
          </w:tcPr>
          <w:p>
            <w:pPr>
              <w:widowControl/>
              <w:spacing w:line="300" w:lineRule="exact"/>
              <w:jc w:val="center"/>
              <w:rPr>
                <w:rFonts w:eastAsia="仿宋_GB2312"/>
                <w:kern w:val="0"/>
                <w:sz w:val="24"/>
              </w:rPr>
            </w:pPr>
          </w:p>
        </w:tc>
        <w:tc>
          <w:tcPr>
            <w:tcW w:w="875" w:type="dxa"/>
            <w:vAlign w:val="center"/>
          </w:tcPr>
          <w:p>
            <w:pPr>
              <w:widowControl/>
              <w:spacing w:line="300" w:lineRule="exact"/>
              <w:jc w:val="center"/>
              <w:rPr>
                <w:rFonts w:eastAsia="仿宋_GB2312"/>
                <w:kern w:val="0"/>
                <w:sz w:val="24"/>
              </w:rPr>
            </w:pPr>
          </w:p>
        </w:tc>
        <w:tc>
          <w:tcPr>
            <w:tcW w:w="681" w:type="dxa"/>
            <w:vAlign w:val="center"/>
          </w:tcPr>
          <w:p>
            <w:pPr>
              <w:widowControl/>
              <w:spacing w:line="300" w:lineRule="exact"/>
              <w:jc w:val="center"/>
              <w:rPr>
                <w:rFonts w:eastAsia="仿宋_GB2312"/>
                <w:kern w:val="0"/>
                <w:sz w:val="24"/>
              </w:rPr>
            </w:pPr>
          </w:p>
        </w:tc>
        <w:tc>
          <w:tcPr>
            <w:tcW w:w="1069" w:type="dxa"/>
            <w:vAlign w:val="center"/>
          </w:tcPr>
          <w:p>
            <w:pPr>
              <w:widowControl/>
              <w:spacing w:line="300" w:lineRule="exact"/>
              <w:jc w:val="center"/>
              <w:rPr>
                <w:rFonts w:eastAsia="仿宋_GB2312"/>
                <w:kern w:val="0"/>
                <w:sz w:val="24"/>
              </w:rPr>
            </w:pPr>
          </w:p>
        </w:tc>
        <w:tc>
          <w:tcPr>
            <w:tcW w:w="1111" w:type="dxa"/>
            <w:vAlign w:val="center"/>
          </w:tcPr>
          <w:p>
            <w:pPr>
              <w:widowControl/>
              <w:spacing w:line="300" w:lineRule="exact"/>
              <w:jc w:val="center"/>
              <w:rPr>
                <w:rFonts w:eastAsia="仿宋_GB2312"/>
                <w:kern w:val="0"/>
                <w:sz w:val="24"/>
              </w:rPr>
            </w:pPr>
          </w:p>
        </w:tc>
        <w:tc>
          <w:tcPr>
            <w:tcW w:w="728" w:type="dxa"/>
            <w:vAlign w:val="center"/>
          </w:tcPr>
          <w:p>
            <w:pPr>
              <w:widowControl/>
              <w:spacing w:line="300" w:lineRule="exact"/>
              <w:jc w:val="center"/>
              <w:rPr>
                <w:rFonts w:eastAsia="仿宋_GB2312"/>
                <w:kern w:val="0"/>
                <w:sz w:val="24"/>
              </w:rPr>
            </w:pPr>
          </w:p>
        </w:tc>
        <w:tc>
          <w:tcPr>
            <w:tcW w:w="753" w:type="dxa"/>
            <w:vAlign w:val="center"/>
          </w:tcPr>
          <w:p>
            <w:pPr>
              <w:widowControl/>
              <w:spacing w:line="300" w:lineRule="exact"/>
              <w:jc w:val="center"/>
              <w:rPr>
                <w:rFonts w:eastAsia="仿宋_GB2312"/>
                <w:kern w:val="0"/>
                <w:sz w:val="24"/>
              </w:rPr>
            </w:pPr>
          </w:p>
        </w:tc>
        <w:tc>
          <w:tcPr>
            <w:tcW w:w="844" w:type="dxa"/>
            <w:vAlign w:val="center"/>
          </w:tcPr>
          <w:p>
            <w:pPr>
              <w:widowControl/>
              <w:spacing w:line="300" w:lineRule="exact"/>
              <w:jc w:val="center"/>
              <w:rPr>
                <w:rFonts w:eastAsia="仿宋_GB2312"/>
                <w:kern w:val="0"/>
                <w:sz w:val="24"/>
              </w:rPr>
            </w:pPr>
          </w:p>
        </w:tc>
        <w:tc>
          <w:tcPr>
            <w:tcW w:w="807" w:type="dxa"/>
            <w:vAlign w:val="center"/>
          </w:tcPr>
          <w:p>
            <w:pPr>
              <w:widowControl/>
              <w:spacing w:line="300" w:lineRule="exact"/>
              <w:jc w:val="center"/>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482" w:type="dxa"/>
            <w:vMerge w:val="continue"/>
            <w:vAlign w:val="center"/>
          </w:tcPr>
          <w:p>
            <w:pPr>
              <w:widowControl/>
              <w:spacing w:line="300" w:lineRule="exact"/>
              <w:jc w:val="center"/>
              <w:rPr>
                <w:rFonts w:eastAsia="仿宋_GB2312"/>
                <w:kern w:val="0"/>
                <w:sz w:val="24"/>
              </w:rPr>
            </w:pPr>
          </w:p>
        </w:tc>
        <w:tc>
          <w:tcPr>
            <w:tcW w:w="2081" w:type="dxa"/>
            <w:vAlign w:val="center"/>
          </w:tcPr>
          <w:p>
            <w:pPr>
              <w:widowControl/>
              <w:spacing w:line="300" w:lineRule="exact"/>
              <w:jc w:val="center"/>
              <w:rPr>
                <w:rFonts w:eastAsia="仿宋_GB2312"/>
                <w:kern w:val="0"/>
                <w:sz w:val="24"/>
              </w:rPr>
            </w:pPr>
            <w:r>
              <w:rPr>
                <w:rFonts w:hint="eastAsia" w:eastAsia="仿宋_GB2312"/>
                <w:kern w:val="0"/>
                <w:sz w:val="24"/>
              </w:rPr>
              <w:t>冷敷凝胶</w:t>
            </w:r>
          </w:p>
        </w:tc>
        <w:tc>
          <w:tcPr>
            <w:tcW w:w="1029" w:type="dxa"/>
            <w:vAlign w:val="center"/>
          </w:tcPr>
          <w:p>
            <w:pPr>
              <w:widowControl/>
              <w:spacing w:line="300" w:lineRule="exact"/>
              <w:jc w:val="center"/>
              <w:rPr>
                <w:rFonts w:eastAsia="仿宋_GB2312"/>
                <w:kern w:val="0"/>
                <w:sz w:val="24"/>
              </w:rPr>
            </w:pPr>
          </w:p>
        </w:tc>
        <w:tc>
          <w:tcPr>
            <w:tcW w:w="900" w:type="dxa"/>
            <w:vAlign w:val="center"/>
          </w:tcPr>
          <w:p>
            <w:pPr>
              <w:widowControl/>
              <w:spacing w:line="300" w:lineRule="exact"/>
              <w:jc w:val="center"/>
              <w:rPr>
                <w:rFonts w:eastAsia="仿宋_GB2312"/>
                <w:kern w:val="0"/>
                <w:sz w:val="24"/>
              </w:rPr>
            </w:pPr>
          </w:p>
        </w:tc>
        <w:tc>
          <w:tcPr>
            <w:tcW w:w="934" w:type="dxa"/>
            <w:vAlign w:val="center"/>
          </w:tcPr>
          <w:p>
            <w:pPr>
              <w:widowControl/>
              <w:spacing w:line="300" w:lineRule="exact"/>
              <w:jc w:val="center"/>
              <w:rPr>
                <w:rFonts w:eastAsia="仿宋_GB2312"/>
                <w:kern w:val="0"/>
                <w:sz w:val="24"/>
              </w:rPr>
            </w:pPr>
          </w:p>
        </w:tc>
        <w:tc>
          <w:tcPr>
            <w:tcW w:w="875" w:type="dxa"/>
            <w:vAlign w:val="center"/>
          </w:tcPr>
          <w:p>
            <w:pPr>
              <w:widowControl/>
              <w:spacing w:line="300" w:lineRule="exact"/>
              <w:jc w:val="center"/>
              <w:rPr>
                <w:rFonts w:eastAsia="仿宋_GB2312"/>
                <w:kern w:val="0"/>
                <w:sz w:val="24"/>
              </w:rPr>
            </w:pPr>
          </w:p>
        </w:tc>
        <w:tc>
          <w:tcPr>
            <w:tcW w:w="681" w:type="dxa"/>
            <w:vAlign w:val="center"/>
          </w:tcPr>
          <w:p>
            <w:pPr>
              <w:widowControl/>
              <w:spacing w:line="300" w:lineRule="exact"/>
              <w:jc w:val="center"/>
              <w:rPr>
                <w:rFonts w:eastAsia="仿宋_GB2312"/>
                <w:kern w:val="0"/>
                <w:sz w:val="24"/>
              </w:rPr>
            </w:pPr>
          </w:p>
        </w:tc>
        <w:tc>
          <w:tcPr>
            <w:tcW w:w="1069" w:type="dxa"/>
            <w:vAlign w:val="center"/>
          </w:tcPr>
          <w:p>
            <w:pPr>
              <w:widowControl/>
              <w:spacing w:line="300" w:lineRule="exact"/>
              <w:jc w:val="center"/>
              <w:rPr>
                <w:rFonts w:eastAsia="仿宋_GB2312"/>
                <w:kern w:val="0"/>
                <w:sz w:val="24"/>
              </w:rPr>
            </w:pPr>
          </w:p>
        </w:tc>
        <w:tc>
          <w:tcPr>
            <w:tcW w:w="1111" w:type="dxa"/>
            <w:vAlign w:val="center"/>
          </w:tcPr>
          <w:p>
            <w:pPr>
              <w:widowControl/>
              <w:spacing w:line="300" w:lineRule="exact"/>
              <w:jc w:val="center"/>
              <w:rPr>
                <w:rFonts w:eastAsia="仿宋_GB2312"/>
                <w:kern w:val="0"/>
                <w:sz w:val="24"/>
              </w:rPr>
            </w:pPr>
          </w:p>
        </w:tc>
        <w:tc>
          <w:tcPr>
            <w:tcW w:w="728" w:type="dxa"/>
            <w:vAlign w:val="center"/>
          </w:tcPr>
          <w:p>
            <w:pPr>
              <w:widowControl/>
              <w:spacing w:line="300" w:lineRule="exact"/>
              <w:jc w:val="center"/>
              <w:rPr>
                <w:rFonts w:eastAsia="仿宋_GB2312"/>
                <w:kern w:val="0"/>
                <w:sz w:val="24"/>
              </w:rPr>
            </w:pPr>
          </w:p>
        </w:tc>
        <w:tc>
          <w:tcPr>
            <w:tcW w:w="753" w:type="dxa"/>
            <w:vAlign w:val="center"/>
          </w:tcPr>
          <w:p>
            <w:pPr>
              <w:widowControl/>
              <w:spacing w:line="300" w:lineRule="exact"/>
              <w:jc w:val="center"/>
              <w:rPr>
                <w:rFonts w:eastAsia="仿宋_GB2312"/>
                <w:kern w:val="0"/>
                <w:sz w:val="24"/>
              </w:rPr>
            </w:pPr>
          </w:p>
        </w:tc>
        <w:tc>
          <w:tcPr>
            <w:tcW w:w="844" w:type="dxa"/>
            <w:vAlign w:val="center"/>
          </w:tcPr>
          <w:p>
            <w:pPr>
              <w:widowControl/>
              <w:spacing w:line="300" w:lineRule="exact"/>
              <w:jc w:val="center"/>
              <w:rPr>
                <w:rFonts w:eastAsia="仿宋_GB2312"/>
                <w:kern w:val="0"/>
                <w:sz w:val="24"/>
              </w:rPr>
            </w:pPr>
          </w:p>
        </w:tc>
        <w:tc>
          <w:tcPr>
            <w:tcW w:w="807" w:type="dxa"/>
            <w:vAlign w:val="center"/>
          </w:tcPr>
          <w:p>
            <w:pPr>
              <w:widowControl/>
              <w:spacing w:line="300" w:lineRule="exact"/>
              <w:jc w:val="center"/>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482" w:type="dxa"/>
            <w:vMerge w:val="continue"/>
            <w:vAlign w:val="center"/>
          </w:tcPr>
          <w:p>
            <w:pPr>
              <w:widowControl/>
              <w:spacing w:line="300" w:lineRule="exact"/>
              <w:jc w:val="center"/>
              <w:rPr>
                <w:rFonts w:eastAsia="仿宋_GB2312"/>
                <w:kern w:val="0"/>
                <w:sz w:val="24"/>
              </w:rPr>
            </w:pPr>
          </w:p>
        </w:tc>
        <w:tc>
          <w:tcPr>
            <w:tcW w:w="2081" w:type="dxa"/>
            <w:vAlign w:val="center"/>
          </w:tcPr>
          <w:p>
            <w:pPr>
              <w:widowControl/>
              <w:spacing w:line="300" w:lineRule="exact"/>
              <w:jc w:val="center"/>
              <w:rPr>
                <w:rFonts w:eastAsia="仿宋_GB2312"/>
                <w:kern w:val="0"/>
                <w:sz w:val="24"/>
              </w:rPr>
            </w:pPr>
            <w:r>
              <w:rPr>
                <w:rFonts w:hint="eastAsia" w:eastAsia="仿宋_GB2312"/>
                <w:kern w:val="0"/>
                <w:sz w:val="24"/>
              </w:rPr>
              <w:t>牙齿脱敏剂</w:t>
            </w:r>
          </w:p>
        </w:tc>
        <w:tc>
          <w:tcPr>
            <w:tcW w:w="1029" w:type="dxa"/>
            <w:vAlign w:val="center"/>
          </w:tcPr>
          <w:p>
            <w:pPr>
              <w:widowControl/>
              <w:spacing w:line="300" w:lineRule="exact"/>
              <w:jc w:val="center"/>
              <w:rPr>
                <w:rFonts w:eastAsia="仿宋_GB2312"/>
                <w:kern w:val="0"/>
                <w:sz w:val="24"/>
              </w:rPr>
            </w:pPr>
          </w:p>
        </w:tc>
        <w:tc>
          <w:tcPr>
            <w:tcW w:w="900" w:type="dxa"/>
            <w:vAlign w:val="center"/>
          </w:tcPr>
          <w:p>
            <w:pPr>
              <w:widowControl/>
              <w:spacing w:line="300" w:lineRule="exact"/>
              <w:jc w:val="center"/>
              <w:rPr>
                <w:rFonts w:eastAsia="仿宋_GB2312"/>
                <w:kern w:val="0"/>
                <w:sz w:val="24"/>
              </w:rPr>
            </w:pPr>
          </w:p>
        </w:tc>
        <w:tc>
          <w:tcPr>
            <w:tcW w:w="934" w:type="dxa"/>
            <w:vAlign w:val="center"/>
          </w:tcPr>
          <w:p>
            <w:pPr>
              <w:widowControl/>
              <w:spacing w:line="300" w:lineRule="exact"/>
              <w:jc w:val="center"/>
              <w:rPr>
                <w:rFonts w:eastAsia="仿宋_GB2312"/>
                <w:kern w:val="0"/>
                <w:sz w:val="24"/>
              </w:rPr>
            </w:pPr>
          </w:p>
        </w:tc>
        <w:tc>
          <w:tcPr>
            <w:tcW w:w="875" w:type="dxa"/>
            <w:vAlign w:val="center"/>
          </w:tcPr>
          <w:p>
            <w:pPr>
              <w:widowControl/>
              <w:spacing w:line="300" w:lineRule="exact"/>
              <w:jc w:val="center"/>
              <w:rPr>
                <w:rFonts w:eastAsia="仿宋_GB2312"/>
                <w:kern w:val="0"/>
                <w:sz w:val="24"/>
              </w:rPr>
            </w:pPr>
          </w:p>
        </w:tc>
        <w:tc>
          <w:tcPr>
            <w:tcW w:w="681" w:type="dxa"/>
            <w:vAlign w:val="center"/>
          </w:tcPr>
          <w:p>
            <w:pPr>
              <w:widowControl/>
              <w:spacing w:line="300" w:lineRule="exact"/>
              <w:jc w:val="center"/>
              <w:rPr>
                <w:rFonts w:eastAsia="仿宋_GB2312"/>
                <w:kern w:val="0"/>
                <w:sz w:val="24"/>
              </w:rPr>
            </w:pPr>
          </w:p>
        </w:tc>
        <w:tc>
          <w:tcPr>
            <w:tcW w:w="1069" w:type="dxa"/>
            <w:vAlign w:val="center"/>
          </w:tcPr>
          <w:p>
            <w:pPr>
              <w:widowControl/>
              <w:spacing w:line="300" w:lineRule="exact"/>
              <w:jc w:val="center"/>
              <w:rPr>
                <w:rFonts w:eastAsia="仿宋_GB2312"/>
                <w:kern w:val="0"/>
                <w:sz w:val="24"/>
              </w:rPr>
            </w:pPr>
          </w:p>
        </w:tc>
        <w:tc>
          <w:tcPr>
            <w:tcW w:w="1111" w:type="dxa"/>
            <w:vAlign w:val="center"/>
          </w:tcPr>
          <w:p>
            <w:pPr>
              <w:widowControl/>
              <w:spacing w:line="300" w:lineRule="exact"/>
              <w:jc w:val="center"/>
              <w:rPr>
                <w:rFonts w:eastAsia="仿宋_GB2312"/>
                <w:kern w:val="0"/>
                <w:sz w:val="24"/>
              </w:rPr>
            </w:pPr>
          </w:p>
        </w:tc>
        <w:tc>
          <w:tcPr>
            <w:tcW w:w="728" w:type="dxa"/>
            <w:vAlign w:val="center"/>
          </w:tcPr>
          <w:p>
            <w:pPr>
              <w:widowControl/>
              <w:spacing w:line="300" w:lineRule="exact"/>
              <w:jc w:val="center"/>
              <w:rPr>
                <w:rFonts w:eastAsia="仿宋_GB2312"/>
                <w:kern w:val="0"/>
                <w:sz w:val="24"/>
              </w:rPr>
            </w:pPr>
          </w:p>
        </w:tc>
        <w:tc>
          <w:tcPr>
            <w:tcW w:w="753" w:type="dxa"/>
            <w:vAlign w:val="center"/>
          </w:tcPr>
          <w:p>
            <w:pPr>
              <w:widowControl/>
              <w:spacing w:line="300" w:lineRule="exact"/>
              <w:jc w:val="center"/>
              <w:rPr>
                <w:rFonts w:eastAsia="仿宋_GB2312"/>
                <w:kern w:val="0"/>
                <w:sz w:val="24"/>
              </w:rPr>
            </w:pPr>
          </w:p>
        </w:tc>
        <w:tc>
          <w:tcPr>
            <w:tcW w:w="844" w:type="dxa"/>
            <w:vAlign w:val="center"/>
          </w:tcPr>
          <w:p>
            <w:pPr>
              <w:widowControl/>
              <w:spacing w:line="300" w:lineRule="exact"/>
              <w:jc w:val="center"/>
              <w:rPr>
                <w:rFonts w:eastAsia="仿宋_GB2312"/>
                <w:kern w:val="0"/>
                <w:sz w:val="24"/>
              </w:rPr>
            </w:pPr>
          </w:p>
        </w:tc>
        <w:tc>
          <w:tcPr>
            <w:tcW w:w="807" w:type="dxa"/>
            <w:vAlign w:val="center"/>
          </w:tcPr>
          <w:p>
            <w:pPr>
              <w:widowControl/>
              <w:spacing w:line="300" w:lineRule="exact"/>
              <w:jc w:val="center"/>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482" w:type="dxa"/>
            <w:vMerge w:val="continue"/>
            <w:vAlign w:val="center"/>
          </w:tcPr>
          <w:p>
            <w:pPr>
              <w:widowControl/>
              <w:spacing w:line="300" w:lineRule="exact"/>
              <w:jc w:val="center"/>
              <w:rPr>
                <w:rFonts w:eastAsia="仿宋_GB2312"/>
                <w:kern w:val="0"/>
                <w:sz w:val="24"/>
              </w:rPr>
            </w:pPr>
          </w:p>
        </w:tc>
        <w:tc>
          <w:tcPr>
            <w:tcW w:w="2081" w:type="dxa"/>
            <w:vAlign w:val="center"/>
          </w:tcPr>
          <w:p>
            <w:pPr>
              <w:widowControl/>
              <w:spacing w:line="300" w:lineRule="exact"/>
              <w:jc w:val="center"/>
              <w:rPr>
                <w:rFonts w:eastAsia="仿宋_GB2312"/>
                <w:kern w:val="0"/>
                <w:sz w:val="24"/>
              </w:rPr>
            </w:pPr>
            <w:r>
              <w:rPr>
                <w:rFonts w:hint="eastAsia" w:eastAsia="仿宋_GB2312"/>
                <w:kern w:val="0"/>
                <w:sz w:val="24"/>
              </w:rPr>
              <w:t>隐形眼镜及护理液</w:t>
            </w:r>
          </w:p>
        </w:tc>
        <w:tc>
          <w:tcPr>
            <w:tcW w:w="1029" w:type="dxa"/>
            <w:vAlign w:val="center"/>
          </w:tcPr>
          <w:p>
            <w:pPr>
              <w:widowControl/>
              <w:spacing w:line="300" w:lineRule="exact"/>
              <w:jc w:val="center"/>
              <w:rPr>
                <w:rFonts w:eastAsia="仿宋_GB2312"/>
                <w:kern w:val="0"/>
                <w:sz w:val="24"/>
              </w:rPr>
            </w:pPr>
          </w:p>
        </w:tc>
        <w:tc>
          <w:tcPr>
            <w:tcW w:w="900" w:type="dxa"/>
            <w:vAlign w:val="center"/>
          </w:tcPr>
          <w:p>
            <w:pPr>
              <w:widowControl/>
              <w:spacing w:line="300" w:lineRule="exact"/>
              <w:jc w:val="center"/>
              <w:rPr>
                <w:rFonts w:eastAsia="仿宋_GB2312"/>
                <w:kern w:val="0"/>
                <w:sz w:val="24"/>
              </w:rPr>
            </w:pPr>
          </w:p>
        </w:tc>
        <w:tc>
          <w:tcPr>
            <w:tcW w:w="934" w:type="dxa"/>
            <w:vAlign w:val="center"/>
          </w:tcPr>
          <w:p>
            <w:pPr>
              <w:widowControl/>
              <w:spacing w:line="300" w:lineRule="exact"/>
              <w:jc w:val="center"/>
              <w:rPr>
                <w:rFonts w:eastAsia="仿宋_GB2312"/>
                <w:kern w:val="0"/>
                <w:sz w:val="24"/>
              </w:rPr>
            </w:pPr>
          </w:p>
        </w:tc>
        <w:tc>
          <w:tcPr>
            <w:tcW w:w="875" w:type="dxa"/>
            <w:vAlign w:val="center"/>
          </w:tcPr>
          <w:p>
            <w:pPr>
              <w:widowControl/>
              <w:spacing w:line="300" w:lineRule="exact"/>
              <w:jc w:val="center"/>
              <w:rPr>
                <w:rFonts w:eastAsia="仿宋_GB2312"/>
                <w:kern w:val="0"/>
                <w:sz w:val="24"/>
              </w:rPr>
            </w:pPr>
          </w:p>
        </w:tc>
        <w:tc>
          <w:tcPr>
            <w:tcW w:w="681" w:type="dxa"/>
            <w:vAlign w:val="center"/>
          </w:tcPr>
          <w:p>
            <w:pPr>
              <w:widowControl/>
              <w:spacing w:line="300" w:lineRule="exact"/>
              <w:jc w:val="center"/>
              <w:rPr>
                <w:rFonts w:eastAsia="仿宋_GB2312"/>
                <w:kern w:val="0"/>
                <w:sz w:val="24"/>
              </w:rPr>
            </w:pPr>
          </w:p>
        </w:tc>
        <w:tc>
          <w:tcPr>
            <w:tcW w:w="1069" w:type="dxa"/>
            <w:vAlign w:val="center"/>
          </w:tcPr>
          <w:p>
            <w:pPr>
              <w:widowControl/>
              <w:spacing w:line="300" w:lineRule="exact"/>
              <w:jc w:val="center"/>
              <w:rPr>
                <w:rFonts w:eastAsia="仿宋_GB2312"/>
                <w:kern w:val="0"/>
                <w:sz w:val="24"/>
              </w:rPr>
            </w:pPr>
          </w:p>
        </w:tc>
        <w:tc>
          <w:tcPr>
            <w:tcW w:w="1111" w:type="dxa"/>
            <w:vAlign w:val="center"/>
          </w:tcPr>
          <w:p>
            <w:pPr>
              <w:widowControl/>
              <w:spacing w:line="300" w:lineRule="exact"/>
              <w:jc w:val="center"/>
              <w:rPr>
                <w:rFonts w:eastAsia="仿宋_GB2312"/>
                <w:kern w:val="0"/>
                <w:sz w:val="24"/>
              </w:rPr>
            </w:pPr>
          </w:p>
        </w:tc>
        <w:tc>
          <w:tcPr>
            <w:tcW w:w="728" w:type="dxa"/>
            <w:vAlign w:val="center"/>
          </w:tcPr>
          <w:p>
            <w:pPr>
              <w:widowControl/>
              <w:spacing w:line="300" w:lineRule="exact"/>
              <w:jc w:val="center"/>
              <w:rPr>
                <w:rFonts w:eastAsia="仿宋_GB2312"/>
                <w:kern w:val="0"/>
                <w:sz w:val="24"/>
              </w:rPr>
            </w:pPr>
          </w:p>
        </w:tc>
        <w:tc>
          <w:tcPr>
            <w:tcW w:w="753" w:type="dxa"/>
            <w:vAlign w:val="center"/>
          </w:tcPr>
          <w:p>
            <w:pPr>
              <w:widowControl/>
              <w:spacing w:line="300" w:lineRule="exact"/>
              <w:jc w:val="center"/>
              <w:rPr>
                <w:rFonts w:eastAsia="仿宋_GB2312"/>
                <w:kern w:val="0"/>
                <w:sz w:val="24"/>
              </w:rPr>
            </w:pPr>
          </w:p>
        </w:tc>
        <w:tc>
          <w:tcPr>
            <w:tcW w:w="844" w:type="dxa"/>
            <w:vAlign w:val="center"/>
          </w:tcPr>
          <w:p>
            <w:pPr>
              <w:widowControl/>
              <w:spacing w:line="300" w:lineRule="exact"/>
              <w:jc w:val="center"/>
              <w:rPr>
                <w:rFonts w:eastAsia="仿宋_GB2312"/>
                <w:kern w:val="0"/>
                <w:sz w:val="24"/>
              </w:rPr>
            </w:pPr>
          </w:p>
        </w:tc>
        <w:tc>
          <w:tcPr>
            <w:tcW w:w="807" w:type="dxa"/>
            <w:vAlign w:val="center"/>
          </w:tcPr>
          <w:p>
            <w:pPr>
              <w:widowControl/>
              <w:spacing w:line="300" w:lineRule="exact"/>
              <w:jc w:val="center"/>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482" w:type="dxa"/>
            <w:vMerge w:val="continue"/>
            <w:vAlign w:val="center"/>
          </w:tcPr>
          <w:p>
            <w:pPr>
              <w:widowControl/>
              <w:spacing w:line="300" w:lineRule="exact"/>
              <w:jc w:val="center"/>
              <w:rPr>
                <w:rFonts w:eastAsia="仿宋_GB2312"/>
                <w:kern w:val="0"/>
                <w:sz w:val="24"/>
              </w:rPr>
            </w:pPr>
          </w:p>
        </w:tc>
        <w:tc>
          <w:tcPr>
            <w:tcW w:w="2081" w:type="dxa"/>
            <w:vAlign w:val="center"/>
          </w:tcPr>
          <w:p>
            <w:pPr>
              <w:widowControl/>
              <w:spacing w:line="300" w:lineRule="exact"/>
              <w:jc w:val="center"/>
              <w:rPr>
                <w:rFonts w:eastAsia="仿宋_GB2312"/>
                <w:kern w:val="0"/>
                <w:sz w:val="24"/>
              </w:rPr>
            </w:pPr>
            <w:r>
              <w:rPr>
                <w:rFonts w:hint="eastAsia" w:eastAsia="仿宋_GB2312"/>
                <w:kern w:val="0"/>
                <w:sz w:val="24"/>
              </w:rPr>
              <w:t>注射用透明质酸钠</w:t>
            </w:r>
          </w:p>
        </w:tc>
        <w:tc>
          <w:tcPr>
            <w:tcW w:w="1029" w:type="dxa"/>
            <w:vAlign w:val="center"/>
          </w:tcPr>
          <w:p>
            <w:pPr>
              <w:widowControl/>
              <w:spacing w:line="300" w:lineRule="exact"/>
              <w:jc w:val="center"/>
              <w:rPr>
                <w:rFonts w:eastAsia="仿宋_GB2312"/>
                <w:kern w:val="0"/>
                <w:sz w:val="24"/>
              </w:rPr>
            </w:pPr>
          </w:p>
        </w:tc>
        <w:tc>
          <w:tcPr>
            <w:tcW w:w="900" w:type="dxa"/>
            <w:vAlign w:val="center"/>
          </w:tcPr>
          <w:p>
            <w:pPr>
              <w:widowControl/>
              <w:spacing w:line="300" w:lineRule="exact"/>
              <w:jc w:val="center"/>
              <w:rPr>
                <w:rFonts w:eastAsia="仿宋_GB2312"/>
                <w:kern w:val="0"/>
                <w:sz w:val="24"/>
              </w:rPr>
            </w:pPr>
          </w:p>
        </w:tc>
        <w:tc>
          <w:tcPr>
            <w:tcW w:w="934" w:type="dxa"/>
            <w:vAlign w:val="center"/>
          </w:tcPr>
          <w:p>
            <w:pPr>
              <w:widowControl/>
              <w:spacing w:line="300" w:lineRule="exact"/>
              <w:jc w:val="center"/>
              <w:rPr>
                <w:rFonts w:eastAsia="仿宋_GB2312"/>
                <w:kern w:val="0"/>
                <w:sz w:val="24"/>
              </w:rPr>
            </w:pPr>
          </w:p>
        </w:tc>
        <w:tc>
          <w:tcPr>
            <w:tcW w:w="875" w:type="dxa"/>
            <w:vAlign w:val="center"/>
          </w:tcPr>
          <w:p>
            <w:pPr>
              <w:widowControl/>
              <w:spacing w:line="300" w:lineRule="exact"/>
              <w:jc w:val="center"/>
              <w:rPr>
                <w:rFonts w:eastAsia="仿宋_GB2312"/>
                <w:kern w:val="0"/>
                <w:sz w:val="24"/>
              </w:rPr>
            </w:pPr>
          </w:p>
        </w:tc>
        <w:tc>
          <w:tcPr>
            <w:tcW w:w="681" w:type="dxa"/>
            <w:vAlign w:val="center"/>
          </w:tcPr>
          <w:p>
            <w:pPr>
              <w:widowControl/>
              <w:spacing w:line="300" w:lineRule="exact"/>
              <w:jc w:val="center"/>
              <w:rPr>
                <w:rFonts w:eastAsia="仿宋_GB2312"/>
                <w:kern w:val="0"/>
                <w:sz w:val="24"/>
              </w:rPr>
            </w:pPr>
          </w:p>
        </w:tc>
        <w:tc>
          <w:tcPr>
            <w:tcW w:w="1069" w:type="dxa"/>
            <w:vAlign w:val="center"/>
          </w:tcPr>
          <w:p>
            <w:pPr>
              <w:widowControl/>
              <w:spacing w:line="300" w:lineRule="exact"/>
              <w:jc w:val="center"/>
              <w:rPr>
                <w:rFonts w:eastAsia="仿宋_GB2312"/>
                <w:kern w:val="0"/>
                <w:sz w:val="24"/>
              </w:rPr>
            </w:pPr>
          </w:p>
        </w:tc>
        <w:tc>
          <w:tcPr>
            <w:tcW w:w="1111" w:type="dxa"/>
            <w:vAlign w:val="center"/>
          </w:tcPr>
          <w:p>
            <w:pPr>
              <w:widowControl/>
              <w:spacing w:line="300" w:lineRule="exact"/>
              <w:jc w:val="center"/>
              <w:rPr>
                <w:rFonts w:eastAsia="仿宋_GB2312"/>
                <w:kern w:val="0"/>
                <w:sz w:val="24"/>
              </w:rPr>
            </w:pPr>
          </w:p>
        </w:tc>
        <w:tc>
          <w:tcPr>
            <w:tcW w:w="728" w:type="dxa"/>
            <w:vAlign w:val="center"/>
          </w:tcPr>
          <w:p>
            <w:pPr>
              <w:widowControl/>
              <w:spacing w:line="300" w:lineRule="exact"/>
              <w:jc w:val="center"/>
              <w:rPr>
                <w:rFonts w:eastAsia="仿宋_GB2312"/>
                <w:kern w:val="0"/>
                <w:sz w:val="24"/>
              </w:rPr>
            </w:pPr>
          </w:p>
        </w:tc>
        <w:tc>
          <w:tcPr>
            <w:tcW w:w="753" w:type="dxa"/>
            <w:vAlign w:val="center"/>
          </w:tcPr>
          <w:p>
            <w:pPr>
              <w:widowControl/>
              <w:spacing w:line="300" w:lineRule="exact"/>
              <w:jc w:val="center"/>
              <w:rPr>
                <w:rFonts w:eastAsia="仿宋_GB2312"/>
                <w:kern w:val="0"/>
                <w:sz w:val="24"/>
              </w:rPr>
            </w:pPr>
          </w:p>
        </w:tc>
        <w:tc>
          <w:tcPr>
            <w:tcW w:w="844" w:type="dxa"/>
            <w:vAlign w:val="center"/>
          </w:tcPr>
          <w:p>
            <w:pPr>
              <w:widowControl/>
              <w:spacing w:line="300" w:lineRule="exact"/>
              <w:jc w:val="center"/>
              <w:rPr>
                <w:rFonts w:eastAsia="仿宋_GB2312"/>
                <w:kern w:val="0"/>
                <w:sz w:val="24"/>
              </w:rPr>
            </w:pPr>
          </w:p>
        </w:tc>
        <w:tc>
          <w:tcPr>
            <w:tcW w:w="807" w:type="dxa"/>
            <w:vAlign w:val="center"/>
          </w:tcPr>
          <w:p>
            <w:pPr>
              <w:widowControl/>
              <w:spacing w:line="300" w:lineRule="exact"/>
              <w:jc w:val="center"/>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82" w:type="dxa"/>
            <w:vMerge w:val="continue"/>
            <w:vAlign w:val="center"/>
          </w:tcPr>
          <w:p>
            <w:pPr>
              <w:widowControl/>
              <w:spacing w:line="300" w:lineRule="exact"/>
              <w:jc w:val="center"/>
              <w:rPr>
                <w:rFonts w:eastAsia="仿宋_GB2312"/>
                <w:kern w:val="0"/>
                <w:sz w:val="24"/>
              </w:rPr>
            </w:pPr>
          </w:p>
        </w:tc>
        <w:tc>
          <w:tcPr>
            <w:tcW w:w="2081" w:type="dxa"/>
            <w:vAlign w:val="center"/>
          </w:tcPr>
          <w:p>
            <w:pPr>
              <w:widowControl/>
              <w:spacing w:line="300" w:lineRule="exact"/>
              <w:jc w:val="center"/>
              <w:rPr>
                <w:rFonts w:eastAsia="仿宋_GB2312"/>
                <w:kern w:val="0"/>
                <w:sz w:val="24"/>
              </w:rPr>
            </w:pPr>
            <w:r>
              <w:rPr>
                <w:rFonts w:hint="eastAsia" w:eastAsia="仿宋_GB2312"/>
                <w:kern w:val="0"/>
                <w:sz w:val="24"/>
              </w:rPr>
              <w:t>角膜塑形镜</w:t>
            </w:r>
          </w:p>
        </w:tc>
        <w:tc>
          <w:tcPr>
            <w:tcW w:w="1029" w:type="dxa"/>
            <w:vAlign w:val="center"/>
          </w:tcPr>
          <w:p>
            <w:pPr>
              <w:widowControl/>
              <w:spacing w:line="300" w:lineRule="exact"/>
              <w:jc w:val="center"/>
              <w:rPr>
                <w:rFonts w:eastAsia="仿宋_GB2312"/>
                <w:kern w:val="0"/>
                <w:sz w:val="24"/>
              </w:rPr>
            </w:pPr>
          </w:p>
        </w:tc>
        <w:tc>
          <w:tcPr>
            <w:tcW w:w="900" w:type="dxa"/>
            <w:vAlign w:val="center"/>
          </w:tcPr>
          <w:p>
            <w:pPr>
              <w:widowControl/>
              <w:spacing w:line="300" w:lineRule="exact"/>
              <w:jc w:val="center"/>
              <w:rPr>
                <w:rFonts w:eastAsia="仿宋_GB2312"/>
                <w:kern w:val="0"/>
                <w:sz w:val="24"/>
              </w:rPr>
            </w:pPr>
          </w:p>
        </w:tc>
        <w:tc>
          <w:tcPr>
            <w:tcW w:w="934" w:type="dxa"/>
            <w:vAlign w:val="center"/>
          </w:tcPr>
          <w:p>
            <w:pPr>
              <w:widowControl/>
              <w:spacing w:line="300" w:lineRule="exact"/>
              <w:jc w:val="center"/>
              <w:rPr>
                <w:rFonts w:eastAsia="仿宋_GB2312"/>
                <w:kern w:val="0"/>
                <w:sz w:val="24"/>
              </w:rPr>
            </w:pPr>
          </w:p>
        </w:tc>
        <w:tc>
          <w:tcPr>
            <w:tcW w:w="875" w:type="dxa"/>
            <w:vAlign w:val="center"/>
          </w:tcPr>
          <w:p>
            <w:pPr>
              <w:widowControl/>
              <w:spacing w:line="300" w:lineRule="exact"/>
              <w:jc w:val="center"/>
              <w:rPr>
                <w:rFonts w:eastAsia="仿宋_GB2312"/>
                <w:kern w:val="0"/>
                <w:sz w:val="24"/>
              </w:rPr>
            </w:pPr>
          </w:p>
        </w:tc>
        <w:tc>
          <w:tcPr>
            <w:tcW w:w="681" w:type="dxa"/>
            <w:vAlign w:val="center"/>
          </w:tcPr>
          <w:p>
            <w:pPr>
              <w:widowControl/>
              <w:spacing w:line="300" w:lineRule="exact"/>
              <w:jc w:val="center"/>
              <w:rPr>
                <w:rFonts w:eastAsia="仿宋_GB2312"/>
                <w:kern w:val="0"/>
                <w:sz w:val="24"/>
              </w:rPr>
            </w:pPr>
          </w:p>
        </w:tc>
        <w:tc>
          <w:tcPr>
            <w:tcW w:w="1069" w:type="dxa"/>
            <w:vAlign w:val="center"/>
          </w:tcPr>
          <w:p>
            <w:pPr>
              <w:widowControl/>
              <w:spacing w:line="300" w:lineRule="exact"/>
              <w:jc w:val="center"/>
              <w:rPr>
                <w:rFonts w:eastAsia="仿宋_GB2312"/>
                <w:kern w:val="0"/>
                <w:sz w:val="24"/>
              </w:rPr>
            </w:pPr>
          </w:p>
        </w:tc>
        <w:tc>
          <w:tcPr>
            <w:tcW w:w="1111" w:type="dxa"/>
            <w:vAlign w:val="center"/>
          </w:tcPr>
          <w:p>
            <w:pPr>
              <w:widowControl/>
              <w:spacing w:line="300" w:lineRule="exact"/>
              <w:jc w:val="center"/>
              <w:rPr>
                <w:rFonts w:eastAsia="仿宋_GB2312"/>
                <w:kern w:val="0"/>
                <w:sz w:val="24"/>
              </w:rPr>
            </w:pPr>
          </w:p>
        </w:tc>
        <w:tc>
          <w:tcPr>
            <w:tcW w:w="728" w:type="dxa"/>
            <w:vAlign w:val="center"/>
          </w:tcPr>
          <w:p>
            <w:pPr>
              <w:widowControl/>
              <w:spacing w:line="300" w:lineRule="exact"/>
              <w:jc w:val="center"/>
              <w:rPr>
                <w:rFonts w:eastAsia="仿宋_GB2312"/>
                <w:kern w:val="0"/>
                <w:sz w:val="24"/>
              </w:rPr>
            </w:pPr>
          </w:p>
        </w:tc>
        <w:tc>
          <w:tcPr>
            <w:tcW w:w="753" w:type="dxa"/>
            <w:vAlign w:val="center"/>
          </w:tcPr>
          <w:p>
            <w:pPr>
              <w:widowControl/>
              <w:spacing w:line="300" w:lineRule="exact"/>
              <w:jc w:val="center"/>
              <w:rPr>
                <w:rFonts w:eastAsia="仿宋_GB2312"/>
                <w:kern w:val="0"/>
                <w:sz w:val="24"/>
              </w:rPr>
            </w:pPr>
          </w:p>
        </w:tc>
        <w:tc>
          <w:tcPr>
            <w:tcW w:w="844" w:type="dxa"/>
            <w:vAlign w:val="center"/>
          </w:tcPr>
          <w:p>
            <w:pPr>
              <w:widowControl/>
              <w:spacing w:line="300" w:lineRule="exact"/>
              <w:jc w:val="center"/>
              <w:rPr>
                <w:rFonts w:eastAsia="仿宋_GB2312"/>
                <w:kern w:val="0"/>
                <w:sz w:val="24"/>
              </w:rPr>
            </w:pPr>
          </w:p>
        </w:tc>
        <w:tc>
          <w:tcPr>
            <w:tcW w:w="807" w:type="dxa"/>
            <w:vAlign w:val="center"/>
          </w:tcPr>
          <w:p>
            <w:pPr>
              <w:widowControl/>
              <w:spacing w:line="300" w:lineRule="exact"/>
              <w:jc w:val="center"/>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482" w:type="dxa"/>
            <w:vMerge w:val="continue"/>
            <w:vAlign w:val="center"/>
          </w:tcPr>
          <w:p>
            <w:pPr>
              <w:widowControl/>
              <w:spacing w:line="300" w:lineRule="exact"/>
              <w:jc w:val="center"/>
              <w:rPr>
                <w:rFonts w:eastAsia="仿宋_GB2312"/>
                <w:kern w:val="0"/>
                <w:sz w:val="24"/>
              </w:rPr>
            </w:pPr>
          </w:p>
        </w:tc>
        <w:tc>
          <w:tcPr>
            <w:tcW w:w="2081" w:type="dxa"/>
            <w:vAlign w:val="center"/>
          </w:tcPr>
          <w:p>
            <w:pPr>
              <w:widowControl/>
              <w:spacing w:line="300" w:lineRule="exact"/>
              <w:jc w:val="center"/>
              <w:rPr>
                <w:rFonts w:eastAsia="仿宋_GB2312"/>
                <w:kern w:val="0"/>
                <w:sz w:val="24"/>
              </w:rPr>
            </w:pPr>
            <w:r>
              <w:rPr>
                <w:rFonts w:hint="eastAsia" w:eastAsia="仿宋_GB2312"/>
                <w:kern w:val="0"/>
                <w:sz w:val="24"/>
              </w:rPr>
              <w:t>避孕套</w:t>
            </w:r>
          </w:p>
        </w:tc>
        <w:tc>
          <w:tcPr>
            <w:tcW w:w="1029" w:type="dxa"/>
            <w:vAlign w:val="center"/>
          </w:tcPr>
          <w:p>
            <w:pPr>
              <w:widowControl/>
              <w:spacing w:line="300" w:lineRule="exact"/>
              <w:jc w:val="center"/>
              <w:rPr>
                <w:rFonts w:eastAsia="仿宋_GB2312"/>
                <w:kern w:val="0"/>
                <w:sz w:val="24"/>
              </w:rPr>
            </w:pPr>
          </w:p>
        </w:tc>
        <w:tc>
          <w:tcPr>
            <w:tcW w:w="900" w:type="dxa"/>
            <w:vAlign w:val="center"/>
          </w:tcPr>
          <w:p>
            <w:pPr>
              <w:widowControl/>
              <w:spacing w:line="300" w:lineRule="exact"/>
              <w:jc w:val="center"/>
              <w:rPr>
                <w:rFonts w:eastAsia="仿宋_GB2312"/>
                <w:kern w:val="0"/>
                <w:sz w:val="24"/>
              </w:rPr>
            </w:pPr>
          </w:p>
        </w:tc>
        <w:tc>
          <w:tcPr>
            <w:tcW w:w="934" w:type="dxa"/>
            <w:vAlign w:val="center"/>
          </w:tcPr>
          <w:p>
            <w:pPr>
              <w:widowControl/>
              <w:spacing w:line="300" w:lineRule="exact"/>
              <w:jc w:val="center"/>
              <w:rPr>
                <w:rFonts w:eastAsia="仿宋_GB2312"/>
                <w:kern w:val="0"/>
                <w:sz w:val="24"/>
              </w:rPr>
            </w:pPr>
          </w:p>
        </w:tc>
        <w:tc>
          <w:tcPr>
            <w:tcW w:w="875" w:type="dxa"/>
            <w:vAlign w:val="center"/>
          </w:tcPr>
          <w:p>
            <w:pPr>
              <w:widowControl/>
              <w:spacing w:line="300" w:lineRule="exact"/>
              <w:jc w:val="center"/>
              <w:rPr>
                <w:rFonts w:eastAsia="仿宋_GB2312"/>
                <w:kern w:val="0"/>
                <w:sz w:val="24"/>
              </w:rPr>
            </w:pPr>
          </w:p>
        </w:tc>
        <w:tc>
          <w:tcPr>
            <w:tcW w:w="681" w:type="dxa"/>
            <w:vAlign w:val="center"/>
          </w:tcPr>
          <w:p>
            <w:pPr>
              <w:widowControl/>
              <w:spacing w:line="300" w:lineRule="exact"/>
              <w:jc w:val="center"/>
              <w:rPr>
                <w:rFonts w:eastAsia="仿宋_GB2312"/>
                <w:kern w:val="0"/>
                <w:sz w:val="24"/>
              </w:rPr>
            </w:pPr>
          </w:p>
        </w:tc>
        <w:tc>
          <w:tcPr>
            <w:tcW w:w="1069" w:type="dxa"/>
            <w:vAlign w:val="center"/>
          </w:tcPr>
          <w:p>
            <w:pPr>
              <w:widowControl/>
              <w:spacing w:line="300" w:lineRule="exact"/>
              <w:jc w:val="center"/>
              <w:rPr>
                <w:rFonts w:eastAsia="仿宋_GB2312"/>
                <w:kern w:val="0"/>
                <w:sz w:val="24"/>
              </w:rPr>
            </w:pPr>
          </w:p>
        </w:tc>
        <w:tc>
          <w:tcPr>
            <w:tcW w:w="1111" w:type="dxa"/>
            <w:vAlign w:val="center"/>
          </w:tcPr>
          <w:p>
            <w:pPr>
              <w:widowControl/>
              <w:spacing w:line="300" w:lineRule="exact"/>
              <w:jc w:val="center"/>
              <w:rPr>
                <w:rFonts w:eastAsia="仿宋_GB2312"/>
                <w:kern w:val="0"/>
                <w:sz w:val="24"/>
              </w:rPr>
            </w:pPr>
          </w:p>
        </w:tc>
        <w:tc>
          <w:tcPr>
            <w:tcW w:w="728" w:type="dxa"/>
            <w:vAlign w:val="center"/>
          </w:tcPr>
          <w:p>
            <w:pPr>
              <w:widowControl/>
              <w:spacing w:line="300" w:lineRule="exact"/>
              <w:jc w:val="center"/>
              <w:rPr>
                <w:rFonts w:eastAsia="仿宋_GB2312"/>
                <w:kern w:val="0"/>
                <w:sz w:val="24"/>
              </w:rPr>
            </w:pPr>
          </w:p>
        </w:tc>
        <w:tc>
          <w:tcPr>
            <w:tcW w:w="753" w:type="dxa"/>
            <w:vAlign w:val="center"/>
          </w:tcPr>
          <w:p>
            <w:pPr>
              <w:widowControl/>
              <w:spacing w:line="300" w:lineRule="exact"/>
              <w:jc w:val="center"/>
              <w:rPr>
                <w:rFonts w:eastAsia="仿宋_GB2312"/>
                <w:kern w:val="0"/>
                <w:sz w:val="24"/>
              </w:rPr>
            </w:pPr>
          </w:p>
        </w:tc>
        <w:tc>
          <w:tcPr>
            <w:tcW w:w="844" w:type="dxa"/>
            <w:vAlign w:val="center"/>
          </w:tcPr>
          <w:p>
            <w:pPr>
              <w:widowControl/>
              <w:spacing w:line="300" w:lineRule="exact"/>
              <w:jc w:val="center"/>
              <w:rPr>
                <w:rFonts w:eastAsia="仿宋_GB2312"/>
                <w:kern w:val="0"/>
                <w:sz w:val="24"/>
              </w:rPr>
            </w:pPr>
          </w:p>
        </w:tc>
        <w:tc>
          <w:tcPr>
            <w:tcW w:w="807" w:type="dxa"/>
            <w:vAlign w:val="center"/>
          </w:tcPr>
          <w:p>
            <w:pPr>
              <w:widowControl/>
              <w:spacing w:line="300" w:lineRule="exact"/>
              <w:jc w:val="center"/>
              <w:rPr>
                <w:rFonts w:eastAsia="仿宋_GB2312"/>
                <w:kern w:val="0"/>
                <w:sz w:val="24"/>
              </w:rPr>
            </w:pPr>
          </w:p>
        </w:tc>
      </w:tr>
    </w:tbl>
    <w:p>
      <w:pPr>
        <w:widowControl/>
      </w:pPr>
      <w:r>
        <w:rPr>
          <w:rFonts w:hint="eastAsia" w:eastAsia="仿宋_GB2312"/>
          <w:kern w:val="0"/>
          <w:sz w:val="24"/>
        </w:rPr>
        <w:t>填报人：                                                                  联系电话：</w:t>
      </w:r>
    </w:p>
    <w:p>
      <w:pPr>
        <w:pStyle w:val="6"/>
        <w:spacing w:before="0" w:beforeAutospacing="0" w:after="0" w:afterAutospacing="0" w:line="560" w:lineRule="exact"/>
        <w:ind w:firstLine="640"/>
        <w:jc w:val="both"/>
        <w:rPr>
          <w:rFonts w:ascii="仿宋" w:hAnsi="仿宋" w:eastAsia="仿宋" w:cs="仿宋"/>
          <w:color w:val="000000"/>
          <w:sz w:val="32"/>
          <w:szCs w:val="32"/>
        </w:rPr>
      </w:pPr>
    </w:p>
    <w:p>
      <w:pPr>
        <w:spacing w:line="560" w:lineRule="exact"/>
        <w:jc w:val="left"/>
        <w:rPr>
          <w:rFonts w:ascii="仿宋" w:hAnsi="仿宋" w:eastAsia="仿宋" w:cs="仿宋"/>
          <w:color w:val="000000"/>
          <w:kern w:val="0"/>
          <w:sz w:val="32"/>
          <w:szCs w:val="32"/>
        </w:rPr>
      </w:pPr>
    </w:p>
    <w:p>
      <w:pPr>
        <w:pStyle w:val="10"/>
        <w:ind w:left="412" w:firstLine="632"/>
        <w:rPr>
          <w:rFonts w:ascii="仿宋" w:hAnsi="仿宋" w:eastAsia="仿宋" w:cs="仿宋"/>
          <w:color w:val="000000"/>
          <w:kern w:val="0"/>
          <w:szCs w:val="32"/>
        </w:rPr>
      </w:pPr>
    </w:p>
    <w:p>
      <w:pPr>
        <w:pStyle w:val="10"/>
        <w:ind w:left="412" w:firstLine="632"/>
        <w:rPr>
          <w:rFonts w:ascii="仿宋" w:hAnsi="仿宋" w:eastAsia="仿宋" w:cs="仿宋"/>
          <w:color w:val="000000"/>
          <w:kern w:val="0"/>
          <w:szCs w:val="32"/>
        </w:rPr>
      </w:pPr>
    </w:p>
    <w:p>
      <w:pPr>
        <w:pStyle w:val="10"/>
        <w:ind w:left="412" w:firstLine="632"/>
        <w:rPr>
          <w:rFonts w:ascii="仿宋" w:hAnsi="仿宋" w:eastAsia="仿宋" w:cs="仿宋"/>
          <w:color w:val="000000"/>
          <w:kern w:val="0"/>
          <w:szCs w:val="32"/>
        </w:rPr>
      </w:pPr>
    </w:p>
    <w:p>
      <w:pPr>
        <w:pStyle w:val="2"/>
        <w:ind w:left="0" w:leftChars="0"/>
        <w:rPr>
          <w:rFonts w:ascii="黑体" w:hAnsi="黑体" w:eastAsia="黑体" w:cs="黑体"/>
          <w:sz w:val="32"/>
          <w:szCs w:val="32"/>
        </w:rPr>
      </w:pPr>
    </w:p>
    <w:p>
      <w:pPr>
        <w:pStyle w:val="2"/>
        <w:ind w:left="0" w:leftChars="0"/>
        <w:rPr>
          <w:rFonts w:hint="eastAsia" w:ascii="黑体" w:hAnsi="黑体" w:eastAsia="黑体" w:cs="黑体"/>
          <w:sz w:val="32"/>
          <w:szCs w:val="32"/>
        </w:rPr>
      </w:pPr>
    </w:p>
    <w:p>
      <w:pPr>
        <w:pStyle w:val="2"/>
        <w:ind w:left="0" w:leftChars="0"/>
        <w:rPr>
          <w:rFonts w:eastAsia="黑体"/>
        </w:rPr>
      </w:pPr>
      <w:r>
        <w:rPr>
          <w:rFonts w:hint="eastAsia" w:ascii="黑体" w:hAnsi="黑体" w:eastAsia="黑体" w:cs="黑体"/>
          <w:sz w:val="32"/>
          <w:szCs w:val="32"/>
        </w:rPr>
        <w:t>附件9</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2021年医疗器械监管部门风险隐患排查治理情况汇总表</w:t>
      </w:r>
    </w:p>
    <w:p>
      <w:pPr>
        <w:widowControl/>
        <w:spacing w:line="560" w:lineRule="exact"/>
        <w:rPr>
          <w:rFonts w:eastAsia="仿宋_GB2312"/>
          <w:szCs w:val="21"/>
        </w:rPr>
      </w:pPr>
      <w:r>
        <w:rPr>
          <w:rFonts w:ascii="仿宋_GB2312" w:eastAsia="仿宋_GB2312"/>
          <w:kern w:val="0"/>
          <w:sz w:val="24"/>
        </w:rPr>
        <w:t>上报单位：</w:t>
      </w:r>
      <w:r>
        <w:rPr>
          <w:rFonts w:eastAsia="仿宋_GB2312"/>
          <w:kern w:val="0"/>
          <w:sz w:val="24"/>
        </w:rPr>
        <w:t>XX</w:t>
      </w:r>
      <w:r>
        <w:rPr>
          <w:rFonts w:hint="eastAsia"/>
          <w:kern w:val="0"/>
          <w:sz w:val="24"/>
        </w:rPr>
        <w:t>市（县、区）市场监管局</w:t>
      </w:r>
      <w:r>
        <w:rPr>
          <w:rFonts w:hint="eastAsia" w:ascii="仿宋_GB2312" w:eastAsia="仿宋_GB2312"/>
          <w:kern w:val="0"/>
          <w:sz w:val="24"/>
        </w:rPr>
        <w:t xml:space="preserve">                                              填报日期：</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3"/>
        <w:gridCol w:w="1984"/>
        <w:gridCol w:w="1701"/>
        <w:gridCol w:w="1984"/>
        <w:gridCol w:w="1984"/>
        <w:gridCol w:w="1701"/>
        <w:gridCol w:w="23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5" w:hRule="atLeast"/>
          <w:jc w:val="center"/>
        </w:trPr>
        <w:tc>
          <w:tcPr>
            <w:tcW w:w="1793" w:type="dxa"/>
            <w:vAlign w:val="center"/>
          </w:tcPr>
          <w:p>
            <w:pPr>
              <w:widowControl/>
              <w:jc w:val="center"/>
              <w:rPr>
                <w:rFonts w:eastAsia="仿宋_GB2312"/>
                <w:kern w:val="0"/>
                <w:sz w:val="24"/>
              </w:rPr>
            </w:pPr>
            <w:r>
              <w:rPr>
                <w:rFonts w:hint="eastAsia" w:eastAsia="仿宋_GB2312"/>
                <w:kern w:val="0"/>
                <w:sz w:val="24"/>
              </w:rPr>
              <w:t>排查出监管风险隐患（个）</w:t>
            </w:r>
          </w:p>
        </w:tc>
        <w:tc>
          <w:tcPr>
            <w:tcW w:w="1984" w:type="dxa"/>
            <w:vAlign w:val="center"/>
          </w:tcPr>
          <w:p>
            <w:pPr>
              <w:widowControl/>
              <w:jc w:val="center"/>
              <w:rPr>
                <w:rFonts w:eastAsia="仿宋_GB2312"/>
                <w:kern w:val="0"/>
                <w:sz w:val="24"/>
              </w:rPr>
            </w:pPr>
            <w:r>
              <w:rPr>
                <w:rFonts w:hint="eastAsia" w:eastAsia="仿宋_GB2312"/>
                <w:kern w:val="0"/>
                <w:sz w:val="24"/>
              </w:rPr>
              <w:t>已消除监管风险隐患（个）</w:t>
            </w:r>
          </w:p>
        </w:tc>
        <w:tc>
          <w:tcPr>
            <w:tcW w:w="1701" w:type="dxa"/>
            <w:vAlign w:val="center"/>
          </w:tcPr>
          <w:p>
            <w:pPr>
              <w:widowControl/>
              <w:jc w:val="center"/>
              <w:rPr>
                <w:rFonts w:eastAsia="仿宋_GB2312"/>
                <w:kern w:val="0"/>
                <w:sz w:val="24"/>
              </w:rPr>
            </w:pPr>
            <w:r>
              <w:rPr>
                <w:rFonts w:hint="eastAsia" w:eastAsia="仿宋_GB2312"/>
                <w:kern w:val="0"/>
                <w:sz w:val="24"/>
              </w:rPr>
              <w:t>开展风险会商（次）</w:t>
            </w:r>
          </w:p>
        </w:tc>
        <w:tc>
          <w:tcPr>
            <w:tcW w:w="1984" w:type="dxa"/>
            <w:vAlign w:val="center"/>
          </w:tcPr>
          <w:p>
            <w:pPr>
              <w:widowControl/>
              <w:jc w:val="center"/>
              <w:rPr>
                <w:rFonts w:eastAsia="仿宋_GB2312"/>
                <w:kern w:val="0"/>
                <w:sz w:val="24"/>
              </w:rPr>
            </w:pPr>
            <w:r>
              <w:rPr>
                <w:rFonts w:hint="eastAsia" w:eastAsia="仿宋_GB2312"/>
                <w:kern w:val="0"/>
                <w:sz w:val="24"/>
              </w:rPr>
              <w:t>建立长效机制（个）</w:t>
            </w:r>
          </w:p>
        </w:tc>
        <w:tc>
          <w:tcPr>
            <w:tcW w:w="1984" w:type="dxa"/>
            <w:vAlign w:val="center"/>
          </w:tcPr>
          <w:p>
            <w:pPr>
              <w:widowControl/>
              <w:jc w:val="center"/>
              <w:rPr>
                <w:rFonts w:eastAsia="仿宋_GB2312"/>
                <w:kern w:val="0"/>
                <w:sz w:val="24"/>
              </w:rPr>
            </w:pPr>
            <w:r>
              <w:rPr>
                <w:rFonts w:hint="eastAsia" w:eastAsia="仿宋_GB2312"/>
                <w:kern w:val="0"/>
                <w:sz w:val="24"/>
              </w:rPr>
              <w:t>法规培训人次（企业）</w:t>
            </w:r>
          </w:p>
        </w:tc>
        <w:tc>
          <w:tcPr>
            <w:tcW w:w="1701" w:type="dxa"/>
            <w:vAlign w:val="center"/>
          </w:tcPr>
          <w:p>
            <w:pPr>
              <w:widowControl/>
              <w:jc w:val="center"/>
              <w:rPr>
                <w:rFonts w:eastAsia="仿宋_GB2312"/>
                <w:kern w:val="0"/>
                <w:sz w:val="24"/>
              </w:rPr>
            </w:pPr>
            <w:r>
              <w:rPr>
                <w:rFonts w:hint="eastAsia" w:eastAsia="仿宋_GB2312"/>
                <w:kern w:val="0"/>
                <w:sz w:val="24"/>
              </w:rPr>
              <w:t>法规培训人次（监管人员）</w:t>
            </w:r>
          </w:p>
        </w:tc>
        <w:tc>
          <w:tcPr>
            <w:tcW w:w="2321" w:type="dxa"/>
            <w:vAlign w:val="center"/>
          </w:tcPr>
          <w:p>
            <w:pPr>
              <w:widowControl/>
              <w:jc w:val="center"/>
              <w:rPr>
                <w:rFonts w:eastAsia="仿宋_GB2312"/>
                <w:kern w:val="0"/>
                <w:sz w:val="24"/>
              </w:rPr>
            </w:pPr>
            <w:r>
              <w:rPr>
                <w:rFonts w:hint="eastAsia" w:eastAsia="仿宋_GB2312"/>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9" w:hRule="atLeast"/>
          <w:jc w:val="center"/>
        </w:trPr>
        <w:tc>
          <w:tcPr>
            <w:tcW w:w="1793" w:type="dxa"/>
            <w:vAlign w:val="center"/>
          </w:tcPr>
          <w:p>
            <w:pPr>
              <w:widowControl/>
              <w:jc w:val="center"/>
              <w:rPr>
                <w:kern w:val="0"/>
                <w:sz w:val="24"/>
              </w:rPr>
            </w:pPr>
          </w:p>
        </w:tc>
        <w:tc>
          <w:tcPr>
            <w:tcW w:w="1984" w:type="dxa"/>
            <w:vAlign w:val="center"/>
          </w:tcPr>
          <w:p>
            <w:pPr>
              <w:widowControl/>
              <w:jc w:val="center"/>
              <w:rPr>
                <w:kern w:val="0"/>
                <w:sz w:val="24"/>
              </w:rPr>
            </w:pPr>
          </w:p>
        </w:tc>
        <w:tc>
          <w:tcPr>
            <w:tcW w:w="1701" w:type="dxa"/>
            <w:vAlign w:val="center"/>
          </w:tcPr>
          <w:p>
            <w:pPr>
              <w:widowControl/>
              <w:jc w:val="center"/>
              <w:rPr>
                <w:kern w:val="0"/>
                <w:sz w:val="24"/>
              </w:rPr>
            </w:pPr>
          </w:p>
        </w:tc>
        <w:tc>
          <w:tcPr>
            <w:tcW w:w="1984" w:type="dxa"/>
            <w:vAlign w:val="center"/>
          </w:tcPr>
          <w:p>
            <w:pPr>
              <w:widowControl/>
              <w:jc w:val="center"/>
              <w:rPr>
                <w:kern w:val="0"/>
                <w:sz w:val="24"/>
              </w:rPr>
            </w:pPr>
          </w:p>
        </w:tc>
        <w:tc>
          <w:tcPr>
            <w:tcW w:w="1984" w:type="dxa"/>
            <w:vAlign w:val="center"/>
          </w:tcPr>
          <w:p>
            <w:pPr>
              <w:widowControl/>
              <w:jc w:val="center"/>
              <w:rPr>
                <w:kern w:val="0"/>
                <w:sz w:val="24"/>
              </w:rPr>
            </w:pPr>
          </w:p>
        </w:tc>
        <w:tc>
          <w:tcPr>
            <w:tcW w:w="1701" w:type="dxa"/>
            <w:vAlign w:val="center"/>
          </w:tcPr>
          <w:p>
            <w:pPr>
              <w:widowControl/>
              <w:jc w:val="center"/>
              <w:rPr>
                <w:kern w:val="0"/>
                <w:sz w:val="24"/>
              </w:rPr>
            </w:pPr>
          </w:p>
          <w:p/>
          <w:p>
            <w:pPr>
              <w:pStyle w:val="2"/>
              <w:ind w:left="412"/>
            </w:pPr>
          </w:p>
          <w:p/>
          <w:p>
            <w:pPr>
              <w:pStyle w:val="2"/>
              <w:ind w:left="412"/>
            </w:pPr>
          </w:p>
          <w:p/>
          <w:p/>
        </w:tc>
        <w:tc>
          <w:tcPr>
            <w:tcW w:w="2321" w:type="dxa"/>
          </w:tcPr>
          <w:p>
            <w:pPr>
              <w:widowControl/>
              <w:jc w:val="center"/>
              <w:rPr>
                <w:kern w:val="0"/>
                <w:sz w:val="24"/>
              </w:rPr>
            </w:pPr>
          </w:p>
        </w:tc>
      </w:tr>
    </w:tbl>
    <w:p>
      <w:pPr>
        <w:tabs>
          <w:tab w:val="left" w:pos="1450"/>
        </w:tabs>
        <w:spacing w:line="560" w:lineRule="exact"/>
        <w:jc w:val="left"/>
      </w:pPr>
      <w:r>
        <w:rPr>
          <w:rFonts w:ascii="仿宋_GB2312" w:eastAsia="仿宋_GB2312"/>
          <w:kern w:val="0"/>
          <w:sz w:val="24"/>
        </w:rPr>
        <w:t>填</w:t>
      </w:r>
      <w:r>
        <w:rPr>
          <w:rFonts w:hint="eastAsia" w:ascii="仿宋_GB2312" w:eastAsia="仿宋_GB2312"/>
          <w:kern w:val="0"/>
          <w:sz w:val="24"/>
        </w:rPr>
        <w:t>报</w:t>
      </w:r>
      <w:r>
        <w:rPr>
          <w:rFonts w:ascii="仿宋_GB2312" w:eastAsia="仿宋_GB2312"/>
          <w:kern w:val="0"/>
          <w:sz w:val="24"/>
        </w:rPr>
        <w:t>人：</w:t>
      </w:r>
      <w:r>
        <w:rPr>
          <w:rFonts w:eastAsia="仿宋_GB2312"/>
          <w:kern w:val="0"/>
          <w:sz w:val="24"/>
        </w:rPr>
        <w:t xml:space="preserve">                                                      </w:t>
      </w:r>
      <w:r>
        <w:rPr>
          <w:rFonts w:ascii="仿宋_GB2312" w:eastAsia="仿宋_GB2312"/>
          <w:kern w:val="0"/>
          <w:sz w:val="24"/>
        </w:rPr>
        <w:t>联系电话</w:t>
      </w:r>
    </w:p>
    <w:p>
      <w:pPr>
        <w:pStyle w:val="10"/>
        <w:ind w:left="412" w:firstLine="632"/>
        <w:rPr>
          <w:rFonts w:ascii="仿宋" w:hAnsi="仿宋" w:eastAsia="仿宋" w:cs="仿宋"/>
          <w:color w:val="000000"/>
          <w:kern w:val="0"/>
          <w:szCs w:val="32"/>
        </w:rPr>
      </w:pPr>
    </w:p>
    <w:p>
      <w:pPr>
        <w:pStyle w:val="2"/>
        <w:ind w:left="0" w:leftChars="0"/>
        <w:rPr>
          <w:rFonts w:hint="eastAsia" w:ascii="黑体" w:hAnsi="黑体" w:eastAsia="黑体" w:cs="黑体"/>
          <w:sz w:val="32"/>
          <w:szCs w:val="32"/>
        </w:rPr>
      </w:pPr>
    </w:p>
    <w:p>
      <w:pPr>
        <w:pStyle w:val="2"/>
        <w:ind w:left="0" w:leftChars="0"/>
        <w:rPr>
          <w:rFonts w:eastAsia="黑体"/>
          <w:lang w:val="en"/>
        </w:rPr>
      </w:pPr>
      <w:bookmarkStart w:id="0" w:name="_GoBack"/>
      <w:bookmarkEnd w:id="0"/>
      <w:r>
        <w:rPr>
          <w:rFonts w:hint="eastAsia" w:ascii="黑体" w:hAnsi="黑体" w:eastAsia="黑体" w:cs="黑体"/>
          <w:sz w:val="32"/>
          <w:szCs w:val="32"/>
        </w:rPr>
        <w:t>附件</w:t>
      </w:r>
      <w:r>
        <w:rPr>
          <w:rFonts w:ascii="黑体" w:hAnsi="黑体" w:eastAsia="黑体" w:cs="黑体"/>
          <w:sz w:val="32"/>
          <w:szCs w:val="32"/>
          <w:lang w:val="en"/>
        </w:rPr>
        <w:t>10</w:t>
      </w:r>
    </w:p>
    <w:p>
      <w:pPr>
        <w:jc w:val="center"/>
        <w:rPr>
          <w:rFonts w:ascii="宋体" w:hAnsi="宋体" w:eastAsia="宋体" w:cs="宋体"/>
          <w:b/>
          <w:bCs/>
          <w:sz w:val="44"/>
          <w:szCs w:val="44"/>
        </w:rPr>
      </w:pPr>
      <w:r>
        <w:rPr>
          <w:rFonts w:hint="eastAsia" w:ascii="宋体" w:hAnsi="宋体" w:eastAsia="宋体" w:cs="宋体"/>
          <w:b/>
          <w:bCs/>
          <w:sz w:val="44"/>
          <w:szCs w:val="44"/>
        </w:rPr>
        <w:t xml:space="preserve">  2021年新冠病毒检测试剂监督检查情况表（第  季度）</w:t>
      </w:r>
    </w:p>
    <w:p>
      <w:pPr>
        <w:rPr>
          <w:rFonts w:ascii="仿宋" w:hAnsi="仿宋" w:eastAsia="仿宋" w:cs="仿宋"/>
          <w:sz w:val="28"/>
          <w:szCs w:val="28"/>
        </w:rPr>
      </w:pPr>
      <w:r>
        <w:rPr>
          <w:rFonts w:hint="eastAsia" w:ascii="仿宋" w:hAnsi="仿宋" w:eastAsia="仿宋" w:cs="仿宋"/>
          <w:sz w:val="28"/>
          <w:szCs w:val="28"/>
        </w:rPr>
        <w:t>上报单位（盖章）： XX市市场监管局                           填报日期：</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2"/>
        <w:gridCol w:w="1062"/>
        <w:gridCol w:w="1417"/>
        <w:gridCol w:w="1417"/>
        <w:gridCol w:w="1417"/>
        <w:gridCol w:w="1417"/>
        <w:gridCol w:w="1418"/>
        <w:gridCol w:w="1418"/>
        <w:gridCol w:w="1691"/>
        <w:gridCol w:w="1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2" w:type="dxa"/>
            <w:vMerge w:val="restart"/>
            <w:vAlign w:val="center"/>
          </w:tcPr>
          <w:p>
            <w:pPr>
              <w:spacing w:line="300" w:lineRule="exact"/>
              <w:jc w:val="center"/>
              <w:rPr>
                <w:rFonts w:ascii="仿宋" w:hAnsi="仿宋" w:eastAsia="仿宋" w:cs="仿宋"/>
                <w:sz w:val="24"/>
                <w:szCs w:val="24"/>
              </w:rPr>
            </w:pPr>
          </w:p>
        </w:tc>
        <w:tc>
          <w:tcPr>
            <w:tcW w:w="2479" w:type="dxa"/>
            <w:gridSpan w:val="2"/>
            <w:vMerge w:val="restart"/>
            <w:vAlign w:val="center"/>
          </w:tcPr>
          <w:p>
            <w:pPr>
              <w:spacing w:line="300" w:lineRule="exact"/>
              <w:jc w:val="center"/>
              <w:rPr>
                <w:rFonts w:ascii="仿宋" w:hAnsi="仿宋" w:eastAsia="仿宋" w:cs="仿宋"/>
                <w:sz w:val="24"/>
                <w:szCs w:val="24"/>
              </w:rPr>
            </w:pPr>
            <w:r>
              <w:rPr>
                <w:rFonts w:hint="eastAsia" w:ascii="仿宋" w:hAnsi="仿宋" w:eastAsia="仿宋" w:cs="仿宋"/>
                <w:sz w:val="24"/>
                <w:szCs w:val="24"/>
              </w:rPr>
              <w:t>累计监督检查企业（单位）数（家次）</w:t>
            </w:r>
          </w:p>
        </w:tc>
        <w:tc>
          <w:tcPr>
            <w:tcW w:w="1417" w:type="dxa"/>
            <w:vMerge w:val="restart"/>
            <w:vAlign w:val="center"/>
          </w:tcPr>
          <w:p>
            <w:pPr>
              <w:spacing w:line="300" w:lineRule="exact"/>
              <w:jc w:val="center"/>
              <w:rPr>
                <w:rFonts w:ascii="仿宋" w:hAnsi="仿宋" w:eastAsia="仿宋" w:cs="仿宋"/>
                <w:sz w:val="24"/>
                <w:szCs w:val="24"/>
              </w:rPr>
            </w:pPr>
            <w:r>
              <w:rPr>
                <w:rFonts w:hint="eastAsia" w:ascii="仿宋" w:hAnsi="仿宋" w:eastAsia="仿宋" w:cs="仿宋"/>
                <w:sz w:val="24"/>
                <w:szCs w:val="24"/>
              </w:rPr>
              <w:t>未通过检查的企业数（家）</w:t>
            </w:r>
          </w:p>
        </w:tc>
        <w:tc>
          <w:tcPr>
            <w:tcW w:w="1417" w:type="dxa"/>
            <w:vMerge w:val="restart"/>
            <w:vAlign w:val="center"/>
          </w:tcPr>
          <w:p>
            <w:pPr>
              <w:spacing w:line="300" w:lineRule="exact"/>
              <w:jc w:val="center"/>
              <w:rPr>
                <w:rFonts w:ascii="仿宋" w:hAnsi="仿宋" w:eastAsia="仿宋" w:cs="仿宋"/>
                <w:sz w:val="24"/>
                <w:szCs w:val="24"/>
              </w:rPr>
            </w:pPr>
            <w:r>
              <w:rPr>
                <w:rFonts w:hint="eastAsia" w:ascii="仿宋" w:hAnsi="仿宋" w:eastAsia="仿宋" w:cs="仿宋"/>
                <w:sz w:val="24"/>
                <w:szCs w:val="24"/>
              </w:rPr>
              <w:t>累计出动检查人次</w:t>
            </w:r>
          </w:p>
        </w:tc>
        <w:tc>
          <w:tcPr>
            <w:tcW w:w="1417" w:type="dxa"/>
            <w:vMerge w:val="restart"/>
            <w:vAlign w:val="center"/>
          </w:tcPr>
          <w:p>
            <w:pPr>
              <w:spacing w:line="300" w:lineRule="exact"/>
              <w:jc w:val="center"/>
              <w:rPr>
                <w:rFonts w:ascii="仿宋" w:hAnsi="仿宋" w:eastAsia="仿宋" w:cs="仿宋"/>
                <w:sz w:val="24"/>
                <w:szCs w:val="24"/>
              </w:rPr>
            </w:pPr>
            <w:r>
              <w:rPr>
                <w:rFonts w:hint="eastAsia" w:ascii="仿宋" w:hAnsi="仿宋" w:eastAsia="仿宋" w:cs="仿宋"/>
                <w:sz w:val="24"/>
                <w:szCs w:val="24"/>
              </w:rPr>
              <w:t>责令改正（家次）</w:t>
            </w:r>
          </w:p>
        </w:tc>
        <w:tc>
          <w:tcPr>
            <w:tcW w:w="5672" w:type="dxa"/>
            <w:gridSpan w:val="4"/>
            <w:vAlign w:val="center"/>
          </w:tcPr>
          <w:p>
            <w:pPr>
              <w:spacing w:line="300" w:lineRule="exact"/>
              <w:jc w:val="center"/>
              <w:rPr>
                <w:rFonts w:ascii="仿宋" w:hAnsi="仿宋" w:eastAsia="仿宋" w:cs="仿宋"/>
                <w:sz w:val="24"/>
                <w:szCs w:val="24"/>
              </w:rPr>
            </w:pPr>
            <w:r>
              <w:rPr>
                <w:rFonts w:hint="eastAsia" w:ascii="仿宋" w:hAnsi="仿宋" w:eastAsia="仿宋" w:cs="仿宋"/>
                <w:sz w:val="24"/>
                <w:szCs w:val="24"/>
              </w:rPr>
              <w:t>累计查处违法违规情况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2" w:type="dxa"/>
            <w:vMerge w:val="continue"/>
            <w:vAlign w:val="center"/>
          </w:tcPr>
          <w:p>
            <w:pPr>
              <w:spacing w:line="300" w:lineRule="exact"/>
              <w:jc w:val="center"/>
              <w:rPr>
                <w:rFonts w:ascii="仿宋" w:hAnsi="仿宋" w:eastAsia="仿宋" w:cs="仿宋"/>
                <w:sz w:val="24"/>
                <w:szCs w:val="24"/>
              </w:rPr>
            </w:pPr>
          </w:p>
        </w:tc>
        <w:tc>
          <w:tcPr>
            <w:tcW w:w="2479" w:type="dxa"/>
            <w:gridSpan w:val="2"/>
            <w:vMerge w:val="continue"/>
            <w:vAlign w:val="center"/>
          </w:tcPr>
          <w:p>
            <w:pPr>
              <w:spacing w:line="300" w:lineRule="exact"/>
              <w:jc w:val="center"/>
              <w:rPr>
                <w:rFonts w:ascii="仿宋" w:hAnsi="仿宋" w:eastAsia="仿宋" w:cs="仿宋"/>
                <w:sz w:val="24"/>
                <w:szCs w:val="24"/>
              </w:rPr>
            </w:pPr>
          </w:p>
        </w:tc>
        <w:tc>
          <w:tcPr>
            <w:tcW w:w="1417" w:type="dxa"/>
            <w:vMerge w:val="continue"/>
            <w:vAlign w:val="center"/>
          </w:tcPr>
          <w:p>
            <w:pPr>
              <w:spacing w:line="300" w:lineRule="exact"/>
              <w:jc w:val="center"/>
              <w:rPr>
                <w:rFonts w:ascii="仿宋" w:hAnsi="仿宋" w:eastAsia="仿宋" w:cs="仿宋"/>
                <w:sz w:val="24"/>
                <w:szCs w:val="24"/>
              </w:rPr>
            </w:pPr>
          </w:p>
        </w:tc>
        <w:tc>
          <w:tcPr>
            <w:tcW w:w="1417" w:type="dxa"/>
            <w:vMerge w:val="continue"/>
            <w:vAlign w:val="center"/>
          </w:tcPr>
          <w:p>
            <w:pPr>
              <w:spacing w:line="300" w:lineRule="exact"/>
              <w:jc w:val="center"/>
              <w:rPr>
                <w:rFonts w:ascii="仿宋" w:hAnsi="仿宋" w:eastAsia="仿宋" w:cs="仿宋"/>
                <w:sz w:val="24"/>
                <w:szCs w:val="24"/>
              </w:rPr>
            </w:pPr>
          </w:p>
        </w:tc>
        <w:tc>
          <w:tcPr>
            <w:tcW w:w="1417" w:type="dxa"/>
            <w:vMerge w:val="continue"/>
            <w:vAlign w:val="center"/>
          </w:tcPr>
          <w:p>
            <w:pPr>
              <w:spacing w:line="300" w:lineRule="exact"/>
              <w:jc w:val="center"/>
              <w:rPr>
                <w:rFonts w:ascii="仿宋" w:hAnsi="仿宋" w:eastAsia="仿宋" w:cs="仿宋"/>
                <w:sz w:val="24"/>
                <w:szCs w:val="24"/>
              </w:rPr>
            </w:pPr>
          </w:p>
        </w:tc>
        <w:tc>
          <w:tcPr>
            <w:tcW w:w="1418" w:type="dxa"/>
            <w:vAlign w:val="center"/>
          </w:tcPr>
          <w:p>
            <w:pPr>
              <w:spacing w:line="300" w:lineRule="exact"/>
              <w:jc w:val="center"/>
              <w:rPr>
                <w:rFonts w:ascii="仿宋" w:hAnsi="仿宋" w:eastAsia="仿宋" w:cs="仿宋"/>
                <w:sz w:val="24"/>
                <w:szCs w:val="24"/>
              </w:rPr>
            </w:pPr>
            <w:r>
              <w:rPr>
                <w:rFonts w:hint="eastAsia" w:ascii="仿宋" w:hAnsi="仿宋" w:eastAsia="仿宋" w:cs="仿宋"/>
                <w:sz w:val="24"/>
                <w:szCs w:val="24"/>
              </w:rPr>
              <w:t>查处违法违规企业数（家）</w:t>
            </w:r>
          </w:p>
        </w:tc>
        <w:tc>
          <w:tcPr>
            <w:tcW w:w="1418" w:type="dxa"/>
            <w:vAlign w:val="center"/>
          </w:tcPr>
          <w:p>
            <w:pPr>
              <w:spacing w:line="300" w:lineRule="exact"/>
              <w:jc w:val="center"/>
              <w:rPr>
                <w:rFonts w:ascii="仿宋" w:hAnsi="仿宋" w:eastAsia="仿宋" w:cs="仿宋"/>
                <w:sz w:val="24"/>
                <w:szCs w:val="24"/>
              </w:rPr>
            </w:pPr>
            <w:r>
              <w:rPr>
                <w:rFonts w:hint="eastAsia" w:ascii="仿宋" w:hAnsi="仿宋" w:eastAsia="仿宋" w:cs="仿宋"/>
                <w:sz w:val="24"/>
                <w:szCs w:val="24"/>
              </w:rPr>
              <w:t>罚没款（万元）</w:t>
            </w:r>
          </w:p>
        </w:tc>
        <w:tc>
          <w:tcPr>
            <w:tcW w:w="1691" w:type="dxa"/>
            <w:vAlign w:val="center"/>
          </w:tcPr>
          <w:p>
            <w:pPr>
              <w:spacing w:line="300" w:lineRule="exact"/>
              <w:jc w:val="center"/>
              <w:rPr>
                <w:rFonts w:ascii="仿宋" w:hAnsi="仿宋" w:eastAsia="仿宋" w:cs="仿宋"/>
                <w:sz w:val="24"/>
                <w:szCs w:val="24"/>
              </w:rPr>
            </w:pPr>
            <w:r>
              <w:rPr>
                <w:rFonts w:hint="eastAsia" w:ascii="仿宋" w:hAnsi="仿宋" w:eastAsia="仿宋" w:cs="仿宋"/>
                <w:sz w:val="24"/>
                <w:szCs w:val="24"/>
              </w:rPr>
              <w:t>通报卫生主管部门或者通信主管部门企业（单位）数</w:t>
            </w:r>
          </w:p>
        </w:tc>
        <w:tc>
          <w:tcPr>
            <w:tcW w:w="1145" w:type="dxa"/>
            <w:vAlign w:val="center"/>
          </w:tcPr>
          <w:p>
            <w:pPr>
              <w:spacing w:line="300" w:lineRule="exact"/>
              <w:jc w:val="center"/>
              <w:rPr>
                <w:rFonts w:ascii="仿宋" w:hAnsi="仿宋" w:eastAsia="仿宋" w:cs="仿宋"/>
                <w:sz w:val="24"/>
                <w:szCs w:val="24"/>
              </w:rPr>
            </w:pPr>
            <w:r>
              <w:rPr>
                <w:rFonts w:hint="eastAsia" w:ascii="仿宋" w:hAnsi="仿宋" w:eastAsia="仿宋" w:cs="仿宋"/>
                <w:sz w:val="24"/>
                <w:szCs w:val="24"/>
              </w:rPr>
              <w:t>移交公安部门案件数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2" w:type="dxa"/>
            <w:vMerge w:val="restart"/>
            <w:vAlign w:val="center"/>
          </w:tcPr>
          <w:p>
            <w:pPr>
              <w:spacing w:line="300" w:lineRule="exact"/>
              <w:jc w:val="center"/>
              <w:rPr>
                <w:rFonts w:ascii="仿宋" w:hAnsi="仿宋" w:eastAsia="仿宋" w:cs="仿宋"/>
                <w:sz w:val="24"/>
                <w:szCs w:val="24"/>
              </w:rPr>
            </w:pPr>
            <w:r>
              <w:rPr>
                <w:rFonts w:hint="eastAsia" w:ascii="仿宋" w:hAnsi="仿宋" w:eastAsia="仿宋" w:cs="仿宋"/>
                <w:sz w:val="24"/>
                <w:szCs w:val="24"/>
              </w:rPr>
              <w:t>生产企业</w:t>
            </w:r>
          </w:p>
        </w:tc>
        <w:tc>
          <w:tcPr>
            <w:tcW w:w="1062" w:type="dxa"/>
            <w:vAlign w:val="center"/>
          </w:tcPr>
          <w:p>
            <w:pPr>
              <w:spacing w:line="300" w:lineRule="exact"/>
              <w:jc w:val="center"/>
              <w:rPr>
                <w:rFonts w:ascii="仿宋" w:hAnsi="仿宋" w:eastAsia="仿宋" w:cs="仿宋"/>
                <w:sz w:val="24"/>
                <w:szCs w:val="24"/>
              </w:rPr>
            </w:pPr>
            <w:r>
              <w:rPr>
                <w:rFonts w:hint="eastAsia" w:ascii="仿宋" w:hAnsi="仿宋" w:eastAsia="仿宋" w:cs="仿宋"/>
                <w:sz w:val="24"/>
                <w:szCs w:val="24"/>
              </w:rPr>
              <w:t>检查总数</w:t>
            </w:r>
          </w:p>
        </w:tc>
        <w:tc>
          <w:tcPr>
            <w:tcW w:w="1417" w:type="dxa"/>
            <w:vAlign w:val="center"/>
          </w:tcPr>
          <w:p>
            <w:pPr>
              <w:spacing w:line="300" w:lineRule="exact"/>
              <w:jc w:val="center"/>
              <w:rPr>
                <w:rFonts w:ascii="仿宋" w:hAnsi="仿宋" w:eastAsia="仿宋" w:cs="仿宋"/>
                <w:sz w:val="24"/>
                <w:szCs w:val="24"/>
              </w:rPr>
            </w:pPr>
            <w:r>
              <w:rPr>
                <w:rFonts w:hint="eastAsia" w:ascii="仿宋" w:hAnsi="仿宋" w:eastAsia="仿宋" w:cs="仿宋"/>
                <w:sz w:val="24"/>
                <w:szCs w:val="24"/>
              </w:rPr>
              <w:t>全项目检查企业数</w:t>
            </w:r>
          </w:p>
        </w:tc>
        <w:tc>
          <w:tcPr>
            <w:tcW w:w="1417" w:type="dxa"/>
            <w:vMerge w:val="restart"/>
            <w:vAlign w:val="center"/>
          </w:tcPr>
          <w:p>
            <w:pPr>
              <w:spacing w:line="300" w:lineRule="exact"/>
              <w:jc w:val="center"/>
              <w:rPr>
                <w:rFonts w:ascii="仿宋" w:hAnsi="仿宋" w:eastAsia="仿宋" w:cs="仿宋"/>
                <w:sz w:val="24"/>
                <w:szCs w:val="24"/>
              </w:rPr>
            </w:pPr>
          </w:p>
        </w:tc>
        <w:tc>
          <w:tcPr>
            <w:tcW w:w="1417" w:type="dxa"/>
            <w:vMerge w:val="restart"/>
            <w:vAlign w:val="center"/>
          </w:tcPr>
          <w:p>
            <w:pPr>
              <w:spacing w:line="300" w:lineRule="exact"/>
              <w:jc w:val="center"/>
              <w:rPr>
                <w:rFonts w:ascii="仿宋" w:hAnsi="仿宋" w:eastAsia="仿宋" w:cs="仿宋"/>
                <w:sz w:val="24"/>
                <w:szCs w:val="24"/>
              </w:rPr>
            </w:pPr>
          </w:p>
        </w:tc>
        <w:tc>
          <w:tcPr>
            <w:tcW w:w="1417" w:type="dxa"/>
            <w:vMerge w:val="restart"/>
            <w:vAlign w:val="center"/>
          </w:tcPr>
          <w:p>
            <w:pPr>
              <w:spacing w:line="300" w:lineRule="exact"/>
              <w:jc w:val="center"/>
              <w:rPr>
                <w:rFonts w:ascii="仿宋" w:hAnsi="仿宋" w:eastAsia="仿宋" w:cs="仿宋"/>
                <w:sz w:val="24"/>
                <w:szCs w:val="24"/>
              </w:rPr>
            </w:pPr>
          </w:p>
        </w:tc>
        <w:tc>
          <w:tcPr>
            <w:tcW w:w="1418" w:type="dxa"/>
            <w:vMerge w:val="restart"/>
            <w:vAlign w:val="center"/>
          </w:tcPr>
          <w:p>
            <w:pPr>
              <w:spacing w:line="300" w:lineRule="exact"/>
              <w:jc w:val="center"/>
              <w:rPr>
                <w:rFonts w:ascii="仿宋" w:hAnsi="仿宋" w:eastAsia="仿宋" w:cs="仿宋"/>
                <w:sz w:val="24"/>
                <w:szCs w:val="24"/>
              </w:rPr>
            </w:pPr>
          </w:p>
        </w:tc>
        <w:tc>
          <w:tcPr>
            <w:tcW w:w="1418" w:type="dxa"/>
            <w:vMerge w:val="restart"/>
            <w:vAlign w:val="center"/>
          </w:tcPr>
          <w:p>
            <w:pPr>
              <w:spacing w:line="300" w:lineRule="exact"/>
              <w:jc w:val="center"/>
              <w:rPr>
                <w:rFonts w:ascii="仿宋" w:hAnsi="仿宋" w:eastAsia="仿宋" w:cs="仿宋"/>
                <w:sz w:val="24"/>
                <w:szCs w:val="24"/>
              </w:rPr>
            </w:pPr>
          </w:p>
        </w:tc>
        <w:tc>
          <w:tcPr>
            <w:tcW w:w="1691" w:type="dxa"/>
            <w:vMerge w:val="restart"/>
            <w:vAlign w:val="center"/>
          </w:tcPr>
          <w:p>
            <w:pPr>
              <w:spacing w:line="300" w:lineRule="exact"/>
              <w:jc w:val="center"/>
              <w:rPr>
                <w:rFonts w:ascii="仿宋" w:hAnsi="仿宋" w:eastAsia="仿宋" w:cs="仿宋"/>
                <w:sz w:val="24"/>
                <w:szCs w:val="24"/>
              </w:rPr>
            </w:pPr>
          </w:p>
        </w:tc>
        <w:tc>
          <w:tcPr>
            <w:tcW w:w="1145" w:type="dxa"/>
            <w:vMerge w:val="restart"/>
            <w:vAlign w:val="center"/>
          </w:tcPr>
          <w:p>
            <w:pPr>
              <w:spacing w:line="30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72" w:type="dxa"/>
            <w:vMerge w:val="continue"/>
            <w:vAlign w:val="center"/>
          </w:tcPr>
          <w:p>
            <w:pPr>
              <w:spacing w:line="300" w:lineRule="exact"/>
              <w:jc w:val="center"/>
              <w:rPr>
                <w:rFonts w:ascii="仿宋" w:hAnsi="仿宋" w:eastAsia="仿宋" w:cs="仿宋"/>
                <w:sz w:val="24"/>
                <w:szCs w:val="24"/>
              </w:rPr>
            </w:pPr>
          </w:p>
        </w:tc>
        <w:tc>
          <w:tcPr>
            <w:tcW w:w="1062" w:type="dxa"/>
            <w:vAlign w:val="center"/>
          </w:tcPr>
          <w:p>
            <w:pPr>
              <w:spacing w:line="300" w:lineRule="exact"/>
              <w:jc w:val="center"/>
              <w:rPr>
                <w:rFonts w:ascii="仿宋" w:hAnsi="仿宋" w:eastAsia="仿宋" w:cs="仿宋"/>
                <w:sz w:val="24"/>
                <w:szCs w:val="24"/>
              </w:rPr>
            </w:pPr>
          </w:p>
        </w:tc>
        <w:tc>
          <w:tcPr>
            <w:tcW w:w="1417" w:type="dxa"/>
            <w:vAlign w:val="center"/>
          </w:tcPr>
          <w:p>
            <w:pPr>
              <w:spacing w:line="300" w:lineRule="exact"/>
              <w:jc w:val="center"/>
              <w:rPr>
                <w:rFonts w:ascii="仿宋" w:hAnsi="仿宋" w:eastAsia="仿宋" w:cs="仿宋"/>
                <w:sz w:val="24"/>
                <w:szCs w:val="24"/>
              </w:rPr>
            </w:pPr>
          </w:p>
        </w:tc>
        <w:tc>
          <w:tcPr>
            <w:tcW w:w="1417" w:type="dxa"/>
            <w:vMerge w:val="continue"/>
            <w:vAlign w:val="center"/>
          </w:tcPr>
          <w:p>
            <w:pPr>
              <w:spacing w:line="300" w:lineRule="exact"/>
              <w:jc w:val="center"/>
              <w:rPr>
                <w:rFonts w:ascii="仿宋" w:hAnsi="仿宋" w:eastAsia="仿宋" w:cs="仿宋"/>
                <w:sz w:val="24"/>
                <w:szCs w:val="24"/>
              </w:rPr>
            </w:pPr>
          </w:p>
        </w:tc>
        <w:tc>
          <w:tcPr>
            <w:tcW w:w="1417" w:type="dxa"/>
            <w:vMerge w:val="continue"/>
            <w:vAlign w:val="center"/>
          </w:tcPr>
          <w:p>
            <w:pPr>
              <w:spacing w:line="300" w:lineRule="exact"/>
              <w:jc w:val="center"/>
              <w:rPr>
                <w:rFonts w:ascii="仿宋" w:hAnsi="仿宋" w:eastAsia="仿宋" w:cs="仿宋"/>
                <w:sz w:val="24"/>
                <w:szCs w:val="24"/>
              </w:rPr>
            </w:pPr>
          </w:p>
        </w:tc>
        <w:tc>
          <w:tcPr>
            <w:tcW w:w="1417" w:type="dxa"/>
            <w:vMerge w:val="continue"/>
            <w:vAlign w:val="center"/>
          </w:tcPr>
          <w:p>
            <w:pPr>
              <w:spacing w:line="300" w:lineRule="exact"/>
              <w:jc w:val="center"/>
              <w:rPr>
                <w:rFonts w:ascii="仿宋" w:hAnsi="仿宋" w:eastAsia="仿宋" w:cs="仿宋"/>
                <w:sz w:val="24"/>
                <w:szCs w:val="24"/>
              </w:rPr>
            </w:pPr>
          </w:p>
        </w:tc>
        <w:tc>
          <w:tcPr>
            <w:tcW w:w="1418" w:type="dxa"/>
            <w:vMerge w:val="continue"/>
            <w:vAlign w:val="center"/>
          </w:tcPr>
          <w:p>
            <w:pPr>
              <w:spacing w:line="300" w:lineRule="exact"/>
              <w:jc w:val="center"/>
              <w:rPr>
                <w:rFonts w:ascii="仿宋" w:hAnsi="仿宋" w:eastAsia="仿宋" w:cs="仿宋"/>
                <w:sz w:val="24"/>
                <w:szCs w:val="24"/>
              </w:rPr>
            </w:pPr>
          </w:p>
        </w:tc>
        <w:tc>
          <w:tcPr>
            <w:tcW w:w="1418" w:type="dxa"/>
            <w:vMerge w:val="continue"/>
            <w:vAlign w:val="center"/>
          </w:tcPr>
          <w:p>
            <w:pPr>
              <w:spacing w:line="300" w:lineRule="exact"/>
              <w:jc w:val="center"/>
              <w:rPr>
                <w:rFonts w:ascii="仿宋" w:hAnsi="仿宋" w:eastAsia="仿宋" w:cs="仿宋"/>
                <w:sz w:val="24"/>
                <w:szCs w:val="24"/>
              </w:rPr>
            </w:pPr>
          </w:p>
        </w:tc>
        <w:tc>
          <w:tcPr>
            <w:tcW w:w="1691" w:type="dxa"/>
            <w:vMerge w:val="continue"/>
            <w:vAlign w:val="center"/>
          </w:tcPr>
          <w:p>
            <w:pPr>
              <w:spacing w:line="300" w:lineRule="exact"/>
              <w:jc w:val="center"/>
              <w:rPr>
                <w:rFonts w:ascii="仿宋" w:hAnsi="仿宋" w:eastAsia="仿宋" w:cs="仿宋"/>
                <w:sz w:val="24"/>
                <w:szCs w:val="24"/>
              </w:rPr>
            </w:pPr>
          </w:p>
        </w:tc>
        <w:tc>
          <w:tcPr>
            <w:tcW w:w="1145" w:type="dxa"/>
            <w:vMerge w:val="continue"/>
            <w:vAlign w:val="center"/>
          </w:tcPr>
          <w:p>
            <w:pPr>
              <w:spacing w:line="30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2" w:type="dxa"/>
            <w:vMerge w:val="restart"/>
            <w:vAlign w:val="center"/>
          </w:tcPr>
          <w:p>
            <w:pPr>
              <w:spacing w:line="300" w:lineRule="exact"/>
              <w:jc w:val="center"/>
              <w:rPr>
                <w:rFonts w:ascii="仿宋" w:hAnsi="仿宋" w:eastAsia="仿宋" w:cs="仿宋"/>
                <w:sz w:val="24"/>
                <w:szCs w:val="24"/>
              </w:rPr>
            </w:pPr>
            <w:r>
              <w:rPr>
                <w:rFonts w:hint="eastAsia" w:ascii="仿宋" w:hAnsi="仿宋" w:eastAsia="仿宋" w:cs="仿宋"/>
                <w:sz w:val="24"/>
                <w:szCs w:val="24"/>
              </w:rPr>
              <w:t>经营企业（包含网络销售企业）</w:t>
            </w:r>
          </w:p>
        </w:tc>
        <w:tc>
          <w:tcPr>
            <w:tcW w:w="1062" w:type="dxa"/>
            <w:vAlign w:val="center"/>
          </w:tcPr>
          <w:p>
            <w:pPr>
              <w:spacing w:line="300" w:lineRule="exact"/>
              <w:jc w:val="center"/>
              <w:rPr>
                <w:rFonts w:ascii="仿宋" w:hAnsi="仿宋" w:eastAsia="仿宋" w:cs="仿宋"/>
                <w:sz w:val="24"/>
                <w:szCs w:val="24"/>
              </w:rPr>
            </w:pPr>
            <w:r>
              <w:rPr>
                <w:rFonts w:hint="eastAsia" w:ascii="仿宋" w:hAnsi="仿宋" w:eastAsia="仿宋" w:cs="仿宋"/>
                <w:sz w:val="24"/>
                <w:szCs w:val="24"/>
              </w:rPr>
              <w:t>检查总数</w:t>
            </w:r>
          </w:p>
        </w:tc>
        <w:tc>
          <w:tcPr>
            <w:tcW w:w="1417" w:type="dxa"/>
            <w:vAlign w:val="center"/>
          </w:tcPr>
          <w:p>
            <w:pPr>
              <w:spacing w:line="300" w:lineRule="exact"/>
              <w:jc w:val="center"/>
              <w:rPr>
                <w:rFonts w:ascii="仿宋" w:hAnsi="仿宋" w:eastAsia="仿宋" w:cs="仿宋"/>
                <w:sz w:val="24"/>
                <w:szCs w:val="24"/>
              </w:rPr>
            </w:pPr>
            <w:r>
              <w:rPr>
                <w:rFonts w:hint="eastAsia" w:ascii="仿宋" w:hAnsi="仿宋" w:eastAsia="仿宋" w:cs="仿宋"/>
                <w:sz w:val="24"/>
                <w:szCs w:val="24"/>
              </w:rPr>
              <w:t>网络销售企业数</w:t>
            </w:r>
          </w:p>
        </w:tc>
        <w:tc>
          <w:tcPr>
            <w:tcW w:w="1417" w:type="dxa"/>
            <w:vMerge w:val="restart"/>
            <w:vAlign w:val="center"/>
          </w:tcPr>
          <w:p>
            <w:pPr>
              <w:spacing w:line="300" w:lineRule="exact"/>
              <w:jc w:val="center"/>
              <w:rPr>
                <w:rFonts w:ascii="仿宋" w:hAnsi="仿宋" w:eastAsia="仿宋" w:cs="仿宋"/>
                <w:sz w:val="24"/>
                <w:szCs w:val="24"/>
              </w:rPr>
            </w:pPr>
          </w:p>
        </w:tc>
        <w:tc>
          <w:tcPr>
            <w:tcW w:w="1417" w:type="dxa"/>
            <w:vMerge w:val="restart"/>
            <w:vAlign w:val="center"/>
          </w:tcPr>
          <w:p>
            <w:pPr>
              <w:spacing w:line="300" w:lineRule="exact"/>
              <w:jc w:val="center"/>
              <w:rPr>
                <w:rFonts w:ascii="仿宋" w:hAnsi="仿宋" w:eastAsia="仿宋" w:cs="仿宋"/>
                <w:sz w:val="24"/>
                <w:szCs w:val="24"/>
              </w:rPr>
            </w:pPr>
          </w:p>
        </w:tc>
        <w:tc>
          <w:tcPr>
            <w:tcW w:w="1417" w:type="dxa"/>
            <w:vMerge w:val="restart"/>
            <w:vAlign w:val="center"/>
          </w:tcPr>
          <w:p>
            <w:pPr>
              <w:spacing w:line="300" w:lineRule="exact"/>
              <w:jc w:val="center"/>
              <w:rPr>
                <w:rFonts w:ascii="仿宋" w:hAnsi="仿宋" w:eastAsia="仿宋" w:cs="仿宋"/>
                <w:sz w:val="24"/>
                <w:szCs w:val="24"/>
              </w:rPr>
            </w:pPr>
          </w:p>
        </w:tc>
        <w:tc>
          <w:tcPr>
            <w:tcW w:w="1418" w:type="dxa"/>
            <w:vMerge w:val="restart"/>
            <w:vAlign w:val="center"/>
          </w:tcPr>
          <w:p>
            <w:pPr>
              <w:spacing w:line="300" w:lineRule="exact"/>
              <w:jc w:val="center"/>
              <w:rPr>
                <w:rFonts w:ascii="仿宋" w:hAnsi="仿宋" w:eastAsia="仿宋" w:cs="仿宋"/>
                <w:sz w:val="24"/>
                <w:szCs w:val="24"/>
              </w:rPr>
            </w:pPr>
          </w:p>
        </w:tc>
        <w:tc>
          <w:tcPr>
            <w:tcW w:w="1418" w:type="dxa"/>
            <w:vMerge w:val="restart"/>
            <w:vAlign w:val="center"/>
          </w:tcPr>
          <w:p>
            <w:pPr>
              <w:spacing w:line="300" w:lineRule="exact"/>
              <w:jc w:val="center"/>
              <w:rPr>
                <w:rFonts w:ascii="仿宋" w:hAnsi="仿宋" w:eastAsia="仿宋" w:cs="仿宋"/>
                <w:sz w:val="24"/>
                <w:szCs w:val="24"/>
              </w:rPr>
            </w:pPr>
          </w:p>
        </w:tc>
        <w:tc>
          <w:tcPr>
            <w:tcW w:w="1691" w:type="dxa"/>
            <w:vMerge w:val="restart"/>
            <w:vAlign w:val="center"/>
          </w:tcPr>
          <w:p>
            <w:pPr>
              <w:spacing w:line="300" w:lineRule="exact"/>
              <w:jc w:val="center"/>
              <w:rPr>
                <w:rFonts w:ascii="仿宋" w:hAnsi="仿宋" w:eastAsia="仿宋" w:cs="仿宋"/>
                <w:sz w:val="24"/>
                <w:szCs w:val="24"/>
              </w:rPr>
            </w:pPr>
          </w:p>
        </w:tc>
        <w:tc>
          <w:tcPr>
            <w:tcW w:w="1145" w:type="dxa"/>
            <w:vMerge w:val="restart"/>
            <w:vAlign w:val="center"/>
          </w:tcPr>
          <w:p>
            <w:pPr>
              <w:spacing w:line="30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2" w:type="dxa"/>
            <w:vMerge w:val="continue"/>
            <w:vAlign w:val="center"/>
          </w:tcPr>
          <w:p>
            <w:pPr>
              <w:spacing w:line="300" w:lineRule="exact"/>
              <w:jc w:val="center"/>
              <w:rPr>
                <w:rFonts w:ascii="仿宋" w:hAnsi="仿宋" w:eastAsia="仿宋" w:cs="仿宋"/>
                <w:sz w:val="24"/>
                <w:szCs w:val="24"/>
              </w:rPr>
            </w:pPr>
          </w:p>
        </w:tc>
        <w:tc>
          <w:tcPr>
            <w:tcW w:w="1062" w:type="dxa"/>
            <w:vAlign w:val="center"/>
          </w:tcPr>
          <w:p>
            <w:pPr>
              <w:spacing w:line="300" w:lineRule="exact"/>
              <w:jc w:val="center"/>
              <w:rPr>
                <w:rFonts w:ascii="仿宋" w:hAnsi="仿宋" w:eastAsia="仿宋" w:cs="仿宋"/>
                <w:sz w:val="24"/>
                <w:szCs w:val="24"/>
              </w:rPr>
            </w:pPr>
          </w:p>
        </w:tc>
        <w:tc>
          <w:tcPr>
            <w:tcW w:w="1417" w:type="dxa"/>
            <w:vAlign w:val="center"/>
          </w:tcPr>
          <w:p>
            <w:pPr>
              <w:spacing w:line="300" w:lineRule="exact"/>
              <w:jc w:val="center"/>
              <w:rPr>
                <w:rFonts w:ascii="仿宋" w:hAnsi="仿宋" w:eastAsia="仿宋" w:cs="仿宋"/>
                <w:sz w:val="24"/>
                <w:szCs w:val="24"/>
              </w:rPr>
            </w:pPr>
          </w:p>
        </w:tc>
        <w:tc>
          <w:tcPr>
            <w:tcW w:w="1417" w:type="dxa"/>
            <w:vMerge w:val="continue"/>
            <w:vAlign w:val="center"/>
          </w:tcPr>
          <w:p>
            <w:pPr>
              <w:spacing w:line="300" w:lineRule="exact"/>
              <w:jc w:val="center"/>
              <w:rPr>
                <w:rFonts w:ascii="仿宋" w:hAnsi="仿宋" w:eastAsia="仿宋" w:cs="仿宋"/>
                <w:sz w:val="24"/>
                <w:szCs w:val="24"/>
              </w:rPr>
            </w:pPr>
          </w:p>
        </w:tc>
        <w:tc>
          <w:tcPr>
            <w:tcW w:w="1417" w:type="dxa"/>
            <w:vMerge w:val="continue"/>
            <w:vAlign w:val="center"/>
          </w:tcPr>
          <w:p>
            <w:pPr>
              <w:spacing w:line="300" w:lineRule="exact"/>
              <w:jc w:val="center"/>
              <w:rPr>
                <w:rFonts w:ascii="仿宋" w:hAnsi="仿宋" w:eastAsia="仿宋" w:cs="仿宋"/>
                <w:sz w:val="24"/>
                <w:szCs w:val="24"/>
              </w:rPr>
            </w:pPr>
          </w:p>
        </w:tc>
        <w:tc>
          <w:tcPr>
            <w:tcW w:w="1417" w:type="dxa"/>
            <w:vMerge w:val="continue"/>
            <w:vAlign w:val="center"/>
          </w:tcPr>
          <w:p>
            <w:pPr>
              <w:spacing w:line="300" w:lineRule="exact"/>
              <w:jc w:val="center"/>
              <w:rPr>
                <w:rFonts w:ascii="仿宋" w:hAnsi="仿宋" w:eastAsia="仿宋" w:cs="仿宋"/>
                <w:sz w:val="24"/>
                <w:szCs w:val="24"/>
              </w:rPr>
            </w:pPr>
          </w:p>
        </w:tc>
        <w:tc>
          <w:tcPr>
            <w:tcW w:w="1418" w:type="dxa"/>
            <w:vMerge w:val="continue"/>
            <w:vAlign w:val="center"/>
          </w:tcPr>
          <w:p>
            <w:pPr>
              <w:spacing w:line="300" w:lineRule="exact"/>
              <w:jc w:val="center"/>
              <w:rPr>
                <w:rFonts w:ascii="仿宋" w:hAnsi="仿宋" w:eastAsia="仿宋" w:cs="仿宋"/>
                <w:sz w:val="24"/>
                <w:szCs w:val="24"/>
              </w:rPr>
            </w:pPr>
          </w:p>
        </w:tc>
        <w:tc>
          <w:tcPr>
            <w:tcW w:w="1418" w:type="dxa"/>
            <w:vAlign w:val="center"/>
          </w:tcPr>
          <w:p>
            <w:pPr>
              <w:spacing w:line="300" w:lineRule="exact"/>
              <w:jc w:val="center"/>
              <w:rPr>
                <w:rFonts w:ascii="仿宋" w:hAnsi="仿宋" w:eastAsia="仿宋" w:cs="仿宋"/>
                <w:sz w:val="24"/>
                <w:szCs w:val="24"/>
              </w:rPr>
            </w:pPr>
          </w:p>
        </w:tc>
        <w:tc>
          <w:tcPr>
            <w:tcW w:w="1691" w:type="dxa"/>
            <w:vAlign w:val="center"/>
          </w:tcPr>
          <w:p>
            <w:pPr>
              <w:spacing w:line="300" w:lineRule="exact"/>
              <w:jc w:val="center"/>
              <w:rPr>
                <w:rFonts w:ascii="仿宋" w:hAnsi="仿宋" w:eastAsia="仿宋" w:cs="仿宋"/>
                <w:sz w:val="24"/>
                <w:szCs w:val="24"/>
              </w:rPr>
            </w:pPr>
          </w:p>
        </w:tc>
        <w:tc>
          <w:tcPr>
            <w:tcW w:w="1145" w:type="dxa"/>
            <w:vAlign w:val="center"/>
          </w:tcPr>
          <w:p>
            <w:pPr>
              <w:spacing w:line="30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1772" w:type="dxa"/>
            <w:vAlign w:val="center"/>
          </w:tcPr>
          <w:p>
            <w:pPr>
              <w:spacing w:line="300" w:lineRule="exact"/>
              <w:jc w:val="center"/>
              <w:rPr>
                <w:rFonts w:ascii="仿宋" w:hAnsi="仿宋" w:eastAsia="仿宋" w:cs="仿宋"/>
                <w:sz w:val="24"/>
                <w:szCs w:val="24"/>
              </w:rPr>
            </w:pPr>
            <w:r>
              <w:rPr>
                <w:rFonts w:hint="eastAsia" w:ascii="仿宋" w:hAnsi="仿宋" w:eastAsia="仿宋" w:cs="仿宋"/>
                <w:sz w:val="24"/>
                <w:szCs w:val="24"/>
              </w:rPr>
              <w:t>使用单位</w:t>
            </w:r>
          </w:p>
        </w:tc>
        <w:tc>
          <w:tcPr>
            <w:tcW w:w="2479" w:type="dxa"/>
            <w:gridSpan w:val="2"/>
            <w:vAlign w:val="center"/>
          </w:tcPr>
          <w:p>
            <w:pPr>
              <w:spacing w:line="300" w:lineRule="exact"/>
              <w:jc w:val="center"/>
              <w:rPr>
                <w:rFonts w:ascii="仿宋" w:hAnsi="仿宋" w:eastAsia="仿宋" w:cs="仿宋"/>
                <w:sz w:val="24"/>
                <w:szCs w:val="24"/>
              </w:rPr>
            </w:pPr>
          </w:p>
        </w:tc>
        <w:tc>
          <w:tcPr>
            <w:tcW w:w="1417" w:type="dxa"/>
            <w:vAlign w:val="center"/>
          </w:tcPr>
          <w:p>
            <w:pPr>
              <w:spacing w:line="300" w:lineRule="exact"/>
              <w:jc w:val="center"/>
              <w:rPr>
                <w:rFonts w:ascii="仿宋" w:hAnsi="仿宋" w:eastAsia="仿宋" w:cs="仿宋"/>
                <w:sz w:val="24"/>
                <w:szCs w:val="24"/>
              </w:rPr>
            </w:pPr>
          </w:p>
        </w:tc>
        <w:tc>
          <w:tcPr>
            <w:tcW w:w="1417" w:type="dxa"/>
            <w:vAlign w:val="center"/>
          </w:tcPr>
          <w:p>
            <w:pPr>
              <w:spacing w:line="300" w:lineRule="exact"/>
              <w:jc w:val="center"/>
              <w:rPr>
                <w:rFonts w:ascii="仿宋" w:hAnsi="仿宋" w:eastAsia="仿宋" w:cs="仿宋"/>
                <w:sz w:val="24"/>
                <w:szCs w:val="24"/>
              </w:rPr>
            </w:pPr>
          </w:p>
        </w:tc>
        <w:tc>
          <w:tcPr>
            <w:tcW w:w="1417" w:type="dxa"/>
            <w:vAlign w:val="center"/>
          </w:tcPr>
          <w:p>
            <w:pPr>
              <w:spacing w:line="300" w:lineRule="exact"/>
              <w:jc w:val="center"/>
              <w:rPr>
                <w:rFonts w:ascii="仿宋" w:hAnsi="仿宋" w:eastAsia="仿宋" w:cs="仿宋"/>
                <w:sz w:val="24"/>
                <w:szCs w:val="24"/>
              </w:rPr>
            </w:pPr>
          </w:p>
        </w:tc>
        <w:tc>
          <w:tcPr>
            <w:tcW w:w="1418" w:type="dxa"/>
            <w:vAlign w:val="center"/>
          </w:tcPr>
          <w:p>
            <w:pPr>
              <w:spacing w:line="300" w:lineRule="exact"/>
              <w:jc w:val="center"/>
              <w:rPr>
                <w:rFonts w:ascii="仿宋" w:hAnsi="仿宋" w:eastAsia="仿宋" w:cs="仿宋"/>
                <w:sz w:val="24"/>
                <w:szCs w:val="24"/>
              </w:rPr>
            </w:pPr>
          </w:p>
        </w:tc>
        <w:tc>
          <w:tcPr>
            <w:tcW w:w="1418" w:type="dxa"/>
            <w:vAlign w:val="center"/>
          </w:tcPr>
          <w:p>
            <w:pPr>
              <w:spacing w:line="300" w:lineRule="exact"/>
              <w:jc w:val="center"/>
              <w:rPr>
                <w:rFonts w:ascii="仿宋" w:hAnsi="仿宋" w:eastAsia="仿宋" w:cs="仿宋"/>
                <w:sz w:val="24"/>
                <w:szCs w:val="24"/>
              </w:rPr>
            </w:pPr>
          </w:p>
        </w:tc>
        <w:tc>
          <w:tcPr>
            <w:tcW w:w="1691" w:type="dxa"/>
            <w:vAlign w:val="center"/>
          </w:tcPr>
          <w:p>
            <w:pPr>
              <w:spacing w:line="300" w:lineRule="exact"/>
              <w:jc w:val="center"/>
              <w:rPr>
                <w:rFonts w:ascii="仿宋" w:hAnsi="仿宋" w:eastAsia="仿宋" w:cs="仿宋"/>
                <w:sz w:val="24"/>
                <w:szCs w:val="24"/>
              </w:rPr>
            </w:pPr>
          </w:p>
        </w:tc>
        <w:tc>
          <w:tcPr>
            <w:tcW w:w="1145" w:type="dxa"/>
            <w:vAlign w:val="center"/>
          </w:tcPr>
          <w:p>
            <w:pPr>
              <w:spacing w:line="30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2" w:type="dxa"/>
            <w:vAlign w:val="center"/>
          </w:tcPr>
          <w:p>
            <w:pPr>
              <w:spacing w:line="300" w:lineRule="exact"/>
              <w:jc w:val="center"/>
              <w:rPr>
                <w:rFonts w:ascii="仿宋" w:hAnsi="仿宋" w:eastAsia="仿宋" w:cs="仿宋"/>
                <w:sz w:val="24"/>
                <w:szCs w:val="24"/>
              </w:rPr>
            </w:pPr>
            <w:r>
              <w:rPr>
                <w:rFonts w:hint="eastAsia" w:ascii="仿宋" w:hAnsi="仿宋" w:eastAsia="仿宋" w:cs="仿宋"/>
                <w:sz w:val="24"/>
                <w:szCs w:val="24"/>
              </w:rPr>
              <w:t>医疗器械网络交易服务第三方平台</w:t>
            </w:r>
          </w:p>
        </w:tc>
        <w:tc>
          <w:tcPr>
            <w:tcW w:w="2479" w:type="dxa"/>
            <w:gridSpan w:val="2"/>
            <w:vAlign w:val="center"/>
          </w:tcPr>
          <w:p>
            <w:pPr>
              <w:spacing w:line="300" w:lineRule="exact"/>
              <w:jc w:val="center"/>
              <w:rPr>
                <w:rFonts w:ascii="仿宋" w:hAnsi="仿宋" w:eastAsia="仿宋" w:cs="仿宋"/>
                <w:sz w:val="24"/>
                <w:szCs w:val="24"/>
              </w:rPr>
            </w:pPr>
          </w:p>
        </w:tc>
        <w:tc>
          <w:tcPr>
            <w:tcW w:w="1417" w:type="dxa"/>
            <w:vAlign w:val="center"/>
          </w:tcPr>
          <w:p>
            <w:pPr>
              <w:spacing w:line="300" w:lineRule="exact"/>
              <w:jc w:val="center"/>
              <w:rPr>
                <w:rFonts w:ascii="仿宋" w:hAnsi="仿宋" w:eastAsia="仿宋" w:cs="仿宋"/>
                <w:sz w:val="24"/>
                <w:szCs w:val="24"/>
              </w:rPr>
            </w:pPr>
          </w:p>
        </w:tc>
        <w:tc>
          <w:tcPr>
            <w:tcW w:w="1417" w:type="dxa"/>
            <w:vAlign w:val="center"/>
          </w:tcPr>
          <w:p>
            <w:pPr>
              <w:spacing w:line="300" w:lineRule="exact"/>
              <w:jc w:val="center"/>
              <w:rPr>
                <w:rFonts w:ascii="仿宋" w:hAnsi="仿宋" w:eastAsia="仿宋" w:cs="仿宋"/>
                <w:sz w:val="24"/>
                <w:szCs w:val="24"/>
              </w:rPr>
            </w:pPr>
          </w:p>
        </w:tc>
        <w:tc>
          <w:tcPr>
            <w:tcW w:w="1417" w:type="dxa"/>
            <w:vAlign w:val="center"/>
          </w:tcPr>
          <w:p>
            <w:pPr>
              <w:spacing w:line="300" w:lineRule="exact"/>
              <w:jc w:val="center"/>
              <w:rPr>
                <w:rFonts w:ascii="仿宋" w:hAnsi="仿宋" w:eastAsia="仿宋" w:cs="仿宋"/>
                <w:sz w:val="24"/>
                <w:szCs w:val="24"/>
              </w:rPr>
            </w:pPr>
          </w:p>
        </w:tc>
        <w:tc>
          <w:tcPr>
            <w:tcW w:w="1418" w:type="dxa"/>
            <w:vAlign w:val="center"/>
          </w:tcPr>
          <w:p>
            <w:pPr>
              <w:spacing w:line="300" w:lineRule="exact"/>
              <w:jc w:val="center"/>
              <w:rPr>
                <w:rFonts w:ascii="仿宋" w:hAnsi="仿宋" w:eastAsia="仿宋" w:cs="仿宋"/>
                <w:sz w:val="24"/>
                <w:szCs w:val="24"/>
              </w:rPr>
            </w:pPr>
          </w:p>
        </w:tc>
        <w:tc>
          <w:tcPr>
            <w:tcW w:w="1418" w:type="dxa"/>
            <w:vAlign w:val="center"/>
          </w:tcPr>
          <w:p>
            <w:pPr>
              <w:spacing w:line="300" w:lineRule="exact"/>
              <w:jc w:val="center"/>
              <w:rPr>
                <w:rFonts w:ascii="仿宋" w:hAnsi="仿宋" w:eastAsia="仿宋" w:cs="仿宋"/>
                <w:sz w:val="24"/>
                <w:szCs w:val="24"/>
              </w:rPr>
            </w:pPr>
          </w:p>
        </w:tc>
        <w:tc>
          <w:tcPr>
            <w:tcW w:w="1691" w:type="dxa"/>
            <w:vAlign w:val="center"/>
          </w:tcPr>
          <w:p>
            <w:pPr>
              <w:spacing w:line="300" w:lineRule="exact"/>
              <w:jc w:val="center"/>
              <w:rPr>
                <w:rFonts w:ascii="仿宋" w:hAnsi="仿宋" w:eastAsia="仿宋" w:cs="仿宋"/>
                <w:sz w:val="24"/>
                <w:szCs w:val="24"/>
              </w:rPr>
            </w:pPr>
          </w:p>
        </w:tc>
        <w:tc>
          <w:tcPr>
            <w:tcW w:w="1145" w:type="dxa"/>
            <w:vAlign w:val="center"/>
          </w:tcPr>
          <w:p>
            <w:pPr>
              <w:spacing w:line="300" w:lineRule="exact"/>
              <w:jc w:val="center"/>
              <w:rPr>
                <w:rFonts w:ascii="仿宋" w:hAnsi="仿宋" w:eastAsia="仿宋" w:cs="仿宋"/>
                <w:sz w:val="24"/>
                <w:szCs w:val="24"/>
              </w:rPr>
            </w:pPr>
          </w:p>
        </w:tc>
      </w:tr>
    </w:tbl>
    <w:p>
      <w:pPr>
        <w:pStyle w:val="10"/>
        <w:ind w:left="0" w:leftChars="0" w:firstLine="0" w:firstLineChars="0"/>
        <w:rPr>
          <w:rFonts w:hint="eastAsia" w:ascii="仿宋" w:hAnsi="仿宋" w:eastAsia="仿宋" w:cs="仿宋"/>
          <w:color w:val="000000"/>
          <w:spacing w:val="8"/>
          <w:sz w:val="32"/>
          <w:szCs w:val="32"/>
          <w:shd w:val="clear" w:color="auto" w:fill="FFFFFF"/>
          <w:lang w:eastAsia="zh-CN"/>
        </w:rPr>
      </w:pPr>
      <w:r>
        <w:rPr>
          <w:rFonts w:hint="eastAsia" w:ascii="仿宋" w:hAnsi="仿宋" w:eastAsia="仿宋" w:cs="仿宋"/>
          <w:sz w:val="28"/>
          <w:szCs w:val="28"/>
        </w:rPr>
        <w:t>该表为季度报表，每季度末30日前上</w:t>
      </w:r>
      <w:r>
        <w:rPr>
          <w:rFonts w:hint="eastAsia" w:ascii="仿宋" w:hAnsi="仿宋" w:eastAsia="仿宋" w:cs="仿宋"/>
          <w:sz w:val="28"/>
          <w:szCs w:val="28"/>
          <w:lang w:eastAsia="zh-CN"/>
        </w:rPr>
        <w:t>报</w:t>
      </w:r>
    </w:p>
    <w:p/>
    <w:sectPr>
      <w:pgSz w:w="16838" w:h="11906" w:orient="landscape"/>
      <w:pgMar w:top="1588" w:right="2098" w:bottom="1474" w:left="1985"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altName w:val="Arial Unicode MS"/>
    <w:panose1 w:val="02010609060101010101"/>
    <w:charset w:val="86"/>
    <w:family w:val="modern"/>
    <w:pitch w:val="default"/>
    <w:sig w:usb0="00000000" w:usb1="00000000"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1C1897"/>
    <w:rsid w:val="541C18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table of authorities"/>
    <w:basedOn w:val="1"/>
    <w:next w:val="1"/>
    <w:qFormat/>
    <w:uiPriority w:val="0"/>
    <w:pPr>
      <w:ind w:left="420" w:leftChars="200"/>
    </w:pPr>
  </w:style>
  <w:style w:type="paragraph" w:styleId="3">
    <w:name w:val="Body Text"/>
    <w:basedOn w:val="1"/>
    <w:qFormat/>
    <w:uiPriority w:val="0"/>
    <w:rPr>
      <w:sz w:val="32"/>
      <w:szCs w:val="32"/>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szCs w:val="24"/>
    </w:rPr>
  </w:style>
  <w:style w:type="paragraph" w:styleId="6">
    <w:name w:val="Normal (Web)"/>
    <w:basedOn w:val="1"/>
    <w:qFormat/>
    <w:uiPriority w:val="0"/>
    <w:pPr>
      <w:widowControl/>
      <w:spacing w:before="100" w:beforeAutospacing="1" w:after="100" w:afterAutospacing="1"/>
      <w:jc w:val="left"/>
    </w:pPr>
    <w:rPr>
      <w:rFonts w:ascii="宋体" w:hAnsi="Calibri" w:eastAsia="宋体" w:cs="宋体"/>
      <w:kern w:val="0"/>
      <w:sz w:val="24"/>
      <w:szCs w:val="24"/>
    </w:rPr>
  </w:style>
  <w:style w:type="table" w:styleId="8">
    <w:name w:val="Table Grid"/>
    <w:basedOn w:val="7"/>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Body Text First Indent 21"/>
    <w:basedOn w:val="11"/>
    <w:qFormat/>
    <w:uiPriority w:val="0"/>
    <w:pPr>
      <w:ind w:firstLine="420" w:firstLineChars="200"/>
    </w:pPr>
  </w:style>
  <w:style w:type="paragraph" w:customStyle="1" w:styleId="11">
    <w:name w:val="Body Text Indent1"/>
    <w:basedOn w:val="1"/>
    <w:qFormat/>
    <w:uiPriority w:val="0"/>
    <w:pPr>
      <w:spacing w:after="120"/>
      <w:ind w:left="420" w:leftChars="200"/>
    </w:pPr>
    <w:rPr>
      <w:rFonts w:ascii="Times New Roman" w:hAnsi="Times New Roman" w:eastAsia="仿宋_GB2312" w:cs="Times New Roman"/>
      <w:sz w:val="32"/>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2021-05-07T02:41:00Z</dcterms:created>
  <dc:creator>Administrator</dc:creator>
  <cp:lastModifiedBy>Administrator</cp:lastModifiedBy>
  <dcterms:modified xsi:type="dcterms:W3CDTF">2021-05-07T02:44:29Z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